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7" w:type="dxa"/>
        <w:jc w:val="center"/>
        <w:tblLook w:val="0000" w:firstRow="0" w:lastRow="0" w:firstColumn="0" w:lastColumn="0" w:noHBand="0" w:noVBand="0"/>
      </w:tblPr>
      <w:tblGrid>
        <w:gridCol w:w="4071"/>
        <w:gridCol w:w="5666"/>
      </w:tblGrid>
      <w:tr w:rsidR="00092E78" w:rsidRPr="00092E78" w14:paraId="24C596B7" w14:textId="77777777" w:rsidTr="00056137">
        <w:trPr>
          <w:trHeight w:val="809"/>
          <w:jc w:val="center"/>
        </w:trPr>
        <w:tc>
          <w:tcPr>
            <w:tcW w:w="4071" w:type="dxa"/>
          </w:tcPr>
          <w:p w14:paraId="5D3AAFC4" w14:textId="77777777" w:rsidR="006F4F05" w:rsidRPr="00092E78" w:rsidRDefault="006F4F05" w:rsidP="00056137">
            <w:pPr>
              <w:spacing w:line="264" w:lineRule="auto"/>
              <w:jc w:val="center"/>
              <w:rPr>
                <w:rFonts w:ascii="Times New Roman" w:hAnsi="Times New Roman"/>
                <w:color w:val="auto"/>
                <w:sz w:val="24"/>
                <w:szCs w:val="24"/>
              </w:rPr>
            </w:pPr>
            <w:r w:rsidRPr="00092E78">
              <w:rPr>
                <w:rFonts w:ascii="Times New Roman" w:hAnsi="Times New Roman"/>
                <w:color w:val="auto"/>
                <w:sz w:val="24"/>
                <w:szCs w:val="24"/>
              </w:rPr>
              <w:t>ĐẠI HỌC QUỐC GIA HÀ NỘI</w:t>
            </w:r>
          </w:p>
          <w:p w14:paraId="2F75DE53" w14:textId="0E72D472" w:rsidR="006F4F05" w:rsidRPr="00092E78" w:rsidRDefault="000945B4" w:rsidP="00056137">
            <w:pPr>
              <w:spacing w:line="264" w:lineRule="auto"/>
              <w:jc w:val="center"/>
              <w:rPr>
                <w:rFonts w:ascii="Times New Roman" w:hAnsi="Times New Roman"/>
                <w:b/>
                <w:bCs/>
                <w:color w:val="auto"/>
                <w:sz w:val="24"/>
                <w:szCs w:val="24"/>
              </w:rPr>
            </w:pPr>
            <w:r w:rsidRPr="00092E78">
              <w:rPr>
                <w:rFonts w:ascii="Times New Roman" w:hAnsi="Times New Roman"/>
                <w:b/>
                <w:noProof/>
                <w:color w:val="auto"/>
                <w:sz w:val="26"/>
                <w:szCs w:val="24"/>
              </w:rPr>
              <mc:AlternateContent>
                <mc:Choice Requires="wps">
                  <w:drawing>
                    <wp:anchor distT="0" distB="0" distL="114300" distR="114300" simplePos="0" relativeHeight="251663360" behindDoc="0" locked="0" layoutInCell="1" allowOverlap="1" wp14:anchorId="0441E0E2" wp14:editId="4DB75CE0">
                      <wp:simplePos x="0" y="0"/>
                      <wp:positionH relativeFrom="column">
                        <wp:posOffset>470535</wp:posOffset>
                      </wp:positionH>
                      <wp:positionV relativeFrom="paragraph">
                        <wp:posOffset>184785</wp:posOffset>
                      </wp:positionV>
                      <wp:extent cx="1440180" cy="0"/>
                      <wp:effectExtent l="7620" t="12065" r="9525" b="6985"/>
                      <wp:wrapNone/>
                      <wp:docPr id="5924125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65E2C"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4.55pt" to="150.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HN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"/>
                  </w:pict>
                </mc:Fallback>
              </mc:AlternateContent>
            </w:r>
            <w:r w:rsidR="006F4F05" w:rsidRPr="00092E78">
              <w:rPr>
                <w:rFonts w:ascii="Times New Roman" w:hAnsi="Times New Roman"/>
                <w:b/>
                <w:bCs/>
                <w:color w:val="auto"/>
                <w:sz w:val="24"/>
                <w:szCs w:val="24"/>
              </w:rPr>
              <w:t>TRƯỜNG ĐẠI HỌC CÔNG NGHỆ</w:t>
            </w:r>
          </w:p>
          <w:p w14:paraId="57DEF41C" w14:textId="77777777" w:rsidR="006F4F05" w:rsidRPr="00092E78" w:rsidRDefault="006F4F05" w:rsidP="00056137">
            <w:pPr>
              <w:rPr>
                <w:rFonts w:ascii="Times New Roman" w:hAnsi="Times New Roman"/>
                <w:color w:val="auto"/>
                <w:sz w:val="24"/>
                <w:szCs w:val="24"/>
              </w:rPr>
            </w:pPr>
          </w:p>
        </w:tc>
        <w:tc>
          <w:tcPr>
            <w:tcW w:w="5666" w:type="dxa"/>
          </w:tcPr>
          <w:p w14:paraId="1F47CDD6" w14:textId="77777777" w:rsidR="006F4F05" w:rsidRPr="00092E78" w:rsidRDefault="006F4F05" w:rsidP="00056137">
            <w:pPr>
              <w:tabs>
                <w:tab w:val="center" w:pos="6492"/>
              </w:tabs>
              <w:spacing w:line="264" w:lineRule="auto"/>
              <w:jc w:val="center"/>
              <w:rPr>
                <w:rFonts w:ascii="Times New Roman" w:hAnsi="Times New Roman"/>
                <w:b/>
                <w:color w:val="auto"/>
                <w:sz w:val="24"/>
                <w:szCs w:val="24"/>
              </w:rPr>
            </w:pPr>
            <w:r w:rsidRPr="00092E78">
              <w:rPr>
                <w:rFonts w:ascii="Times New Roman" w:hAnsi="Times New Roman"/>
                <w:b/>
                <w:color w:val="auto"/>
                <w:sz w:val="24"/>
                <w:szCs w:val="24"/>
              </w:rPr>
              <w:t>CỘNG HÒA XÃ HỘI CHỦ NGHĨA VIỆT NAM</w:t>
            </w:r>
          </w:p>
          <w:p w14:paraId="20B0414B" w14:textId="6A8EAD45" w:rsidR="006F4F05" w:rsidRPr="00092E78" w:rsidRDefault="000945B4" w:rsidP="00056137">
            <w:pPr>
              <w:spacing w:line="264" w:lineRule="auto"/>
              <w:jc w:val="center"/>
              <w:rPr>
                <w:rFonts w:ascii="Times New Roman" w:hAnsi="Times New Roman"/>
                <w:b/>
                <w:bCs/>
                <w:color w:val="auto"/>
                <w:sz w:val="26"/>
                <w:szCs w:val="28"/>
              </w:rPr>
            </w:pPr>
            <w:r w:rsidRPr="00092E78">
              <w:rPr>
                <w:rFonts w:ascii="Times New Roman" w:hAnsi="Times New Roman"/>
                <w:b/>
                <w:noProof/>
                <w:color w:val="auto"/>
                <w:sz w:val="24"/>
                <w:szCs w:val="24"/>
              </w:rPr>
              <mc:AlternateContent>
                <mc:Choice Requires="wps">
                  <w:drawing>
                    <wp:anchor distT="0" distB="0" distL="114300" distR="114300" simplePos="0" relativeHeight="251664384" behindDoc="0" locked="0" layoutInCell="1" allowOverlap="1" wp14:anchorId="6E5CE37D" wp14:editId="73BE6752">
                      <wp:simplePos x="0" y="0"/>
                      <wp:positionH relativeFrom="column">
                        <wp:posOffset>1013460</wp:posOffset>
                      </wp:positionH>
                      <wp:positionV relativeFrom="paragraph">
                        <wp:posOffset>198755</wp:posOffset>
                      </wp:positionV>
                      <wp:extent cx="1440180" cy="0"/>
                      <wp:effectExtent l="11430" t="6985" r="5715" b="12065"/>
                      <wp:wrapNone/>
                      <wp:docPr id="19655335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992D0"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15.65pt" to="193.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HN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"/>
                  </w:pict>
                </mc:Fallback>
              </mc:AlternateContent>
            </w:r>
            <w:r w:rsidR="006F4F05" w:rsidRPr="00092E78">
              <w:rPr>
                <w:rFonts w:ascii="Times New Roman" w:hAnsi="Times New Roman"/>
                <w:b/>
                <w:bCs/>
                <w:color w:val="auto"/>
                <w:sz w:val="26"/>
                <w:szCs w:val="28"/>
              </w:rPr>
              <w:t>Độc lập - Tự do - Hạnh phúc</w:t>
            </w:r>
            <w:r w:rsidR="006F4F05" w:rsidRPr="00092E78">
              <w:rPr>
                <w:rFonts w:ascii="Times New Roman" w:hAnsi="Times New Roman"/>
                <w:b/>
                <w:color w:val="auto"/>
                <w:sz w:val="26"/>
                <w:szCs w:val="24"/>
              </w:rPr>
              <w:t xml:space="preserve">                                                       </w:t>
            </w:r>
          </w:p>
        </w:tc>
      </w:tr>
    </w:tbl>
    <w:p w14:paraId="2FA6C8FA" w14:textId="77777777" w:rsidR="00310765" w:rsidRPr="00092E78" w:rsidRDefault="006F4F05" w:rsidP="00310765">
      <w:pPr>
        <w:jc w:val="center"/>
        <w:rPr>
          <w:rFonts w:ascii="Times New Roman" w:hAnsi="Times New Roman"/>
          <w:b/>
          <w:color w:val="auto"/>
          <w:sz w:val="28"/>
          <w:szCs w:val="28"/>
        </w:rPr>
      </w:pPr>
      <w:r w:rsidRPr="00092E78">
        <w:rPr>
          <w:rFonts w:ascii="Times New Roman" w:hAnsi="Times New Roman"/>
          <w:b/>
          <w:color w:val="auto"/>
          <w:sz w:val="28"/>
          <w:szCs w:val="28"/>
        </w:rPr>
        <w:t>Phụ lục 4</w:t>
      </w:r>
    </w:p>
    <w:p w14:paraId="4B33B45C" w14:textId="1ED21D7D" w:rsidR="006F4F05" w:rsidRPr="00092E78" w:rsidRDefault="006F4F05" w:rsidP="00310765">
      <w:pPr>
        <w:jc w:val="center"/>
        <w:rPr>
          <w:rFonts w:ascii="Times New Roman" w:hAnsi="Times New Roman"/>
          <w:b/>
          <w:color w:val="auto"/>
          <w:sz w:val="26"/>
          <w:szCs w:val="26"/>
        </w:rPr>
      </w:pPr>
      <w:r w:rsidRPr="00092E78">
        <w:rPr>
          <w:rFonts w:ascii="Times New Roman" w:hAnsi="Times New Roman"/>
          <w:b/>
          <w:color w:val="auto"/>
          <w:sz w:val="26"/>
          <w:szCs w:val="26"/>
        </w:rPr>
        <w:t xml:space="preserve">Danh mục ngành phù hợp và các học phần bổ sung kiến thức </w:t>
      </w:r>
      <w:r w:rsidR="00310765" w:rsidRPr="00092E78">
        <w:rPr>
          <w:rFonts w:ascii="Times New Roman" w:hAnsi="Times New Roman"/>
          <w:b/>
          <w:color w:val="auto"/>
          <w:sz w:val="26"/>
          <w:szCs w:val="26"/>
        </w:rPr>
        <w:br/>
      </w:r>
      <w:r w:rsidRPr="00092E78">
        <w:rPr>
          <w:rFonts w:ascii="Times New Roman" w:hAnsi="Times New Roman"/>
          <w:b/>
          <w:color w:val="auto"/>
          <w:sz w:val="26"/>
          <w:szCs w:val="26"/>
        </w:rPr>
        <w:t xml:space="preserve">dự tuyển đào tạo trình độ thạc sĩ </w:t>
      </w:r>
    </w:p>
    <w:p w14:paraId="28A76604" w14:textId="77777777" w:rsidR="006F4F05" w:rsidRPr="00092E78" w:rsidRDefault="006F4F05" w:rsidP="006F4F05">
      <w:pPr>
        <w:jc w:val="center"/>
        <w:rPr>
          <w:rFonts w:ascii="Times New Roman" w:hAnsi="Times New Roman"/>
          <w:b/>
          <w:color w:val="auto"/>
          <w:sz w:val="24"/>
          <w:szCs w:val="24"/>
        </w:rPr>
      </w:pPr>
    </w:p>
    <w:tbl>
      <w:tblPr>
        <w:tblW w:w="1029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107"/>
        <w:gridCol w:w="3146"/>
        <w:gridCol w:w="2977"/>
        <w:gridCol w:w="2409"/>
      </w:tblGrid>
      <w:tr w:rsidR="00092E78" w:rsidRPr="00A75F8B" w14:paraId="496C3C5E" w14:textId="77777777" w:rsidTr="00AD53A9">
        <w:trPr>
          <w:trHeight w:val="421"/>
          <w:tblHeader/>
        </w:trPr>
        <w:tc>
          <w:tcPr>
            <w:tcW w:w="653" w:type="dxa"/>
            <w:vMerge w:val="restart"/>
            <w:shd w:val="clear" w:color="auto" w:fill="auto"/>
            <w:vAlign w:val="center"/>
          </w:tcPr>
          <w:p w14:paraId="2DF03DB8" w14:textId="77777777" w:rsidR="009575EA" w:rsidRPr="00A75F8B" w:rsidRDefault="009575EA" w:rsidP="00AD53A9">
            <w:pPr>
              <w:spacing w:before="60" w:after="60"/>
              <w:jc w:val="center"/>
              <w:rPr>
                <w:rFonts w:ascii="Times New Roman" w:hAnsi="Times New Roman"/>
                <w:b/>
                <w:color w:val="auto"/>
              </w:rPr>
            </w:pPr>
            <w:r w:rsidRPr="00A75F8B">
              <w:rPr>
                <w:rFonts w:ascii="Times New Roman" w:hAnsi="Times New Roman"/>
                <w:b/>
                <w:color w:val="auto"/>
              </w:rPr>
              <w:t>TT</w:t>
            </w:r>
          </w:p>
        </w:tc>
        <w:tc>
          <w:tcPr>
            <w:tcW w:w="1107" w:type="dxa"/>
            <w:vMerge w:val="restart"/>
            <w:shd w:val="clear" w:color="auto" w:fill="auto"/>
            <w:vAlign w:val="center"/>
          </w:tcPr>
          <w:p w14:paraId="747C9455" w14:textId="77777777" w:rsidR="009575EA" w:rsidRPr="00A75F8B" w:rsidRDefault="009575EA" w:rsidP="00AD53A9">
            <w:pPr>
              <w:spacing w:before="60" w:after="60"/>
              <w:jc w:val="center"/>
              <w:rPr>
                <w:rFonts w:ascii="Times New Roman" w:hAnsi="Times New Roman"/>
                <w:b/>
                <w:color w:val="auto"/>
              </w:rPr>
            </w:pPr>
            <w:r w:rsidRPr="00A75F8B">
              <w:rPr>
                <w:rFonts w:ascii="Times New Roman" w:hAnsi="Times New Roman"/>
                <w:b/>
                <w:color w:val="auto"/>
                <w:shd w:val="clear" w:color="auto" w:fill="FFFFFF"/>
              </w:rPr>
              <w:t>Ngành đào tạo Thạc sĩ</w:t>
            </w:r>
          </w:p>
        </w:tc>
        <w:tc>
          <w:tcPr>
            <w:tcW w:w="3146" w:type="dxa"/>
            <w:vMerge w:val="restart"/>
            <w:shd w:val="clear" w:color="auto" w:fill="auto"/>
            <w:vAlign w:val="center"/>
          </w:tcPr>
          <w:p w14:paraId="6A536E92" w14:textId="77777777" w:rsidR="009575EA" w:rsidRPr="00A75F8B" w:rsidRDefault="009575EA" w:rsidP="00AD53A9">
            <w:pPr>
              <w:spacing w:before="60" w:after="60"/>
              <w:jc w:val="center"/>
              <w:rPr>
                <w:rFonts w:ascii="Times New Roman" w:hAnsi="Times New Roman"/>
                <w:b/>
                <w:color w:val="auto"/>
              </w:rPr>
            </w:pPr>
            <w:r w:rsidRPr="00A75F8B">
              <w:rPr>
                <w:rFonts w:ascii="Times New Roman" w:hAnsi="Times New Roman"/>
                <w:b/>
                <w:color w:val="auto"/>
                <w:shd w:val="clear" w:color="auto" w:fill="FFFFFF"/>
              </w:rPr>
              <w:t xml:space="preserve">Danh sách ngành </w:t>
            </w:r>
            <w:r w:rsidRPr="00A75F8B">
              <w:rPr>
                <w:rFonts w:ascii="Times New Roman" w:hAnsi="Times New Roman"/>
                <w:b/>
                <w:color w:val="auto"/>
                <w:shd w:val="clear" w:color="auto" w:fill="FFFFFF"/>
              </w:rPr>
              <w:br/>
              <w:t>phù hợp không phải học bổ sung kiến thức</w:t>
            </w:r>
          </w:p>
        </w:tc>
        <w:tc>
          <w:tcPr>
            <w:tcW w:w="5386" w:type="dxa"/>
            <w:gridSpan w:val="2"/>
            <w:shd w:val="clear" w:color="auto" w:fill="auto"/>
            <w:vAlign w:val="center"/>
          </w:tcPr>
          <w:p w14:paraId="1DC5D43F" w14:textId="77777777" w:rsidR="009575EA" w:rsidRPr="00A75F8B" w:rsidRDefault="009575EA" w:rsidP="00AD53A9">
            <w:pPr>
              <w:spacing w:before="60" w:after="60"/>
              <w:jc w:val="center"/>
              <w:rPr>
                <w:rFonts w:ascii="Times New Roman" w:hAnsi="Times New Roman"/>
                <w:b/>
                <w:color w:val="auto"/>
                <w:shd w:val="clear" w:color="auto" w:fill="FFFFFF"/>
              </w:rPr>
            </w:pPr>
            <w:r w:rsidRPr="00A75F8B">
              <w:rPr>
                <w:rFonts w:ascii="Times New Roman" w:hAnsi="Times New Roman"/>
                <w:b/>
                <w:color w:val="auto"/>
                <w:shd w:val="clear" w:color="auto" w:fill="FFFFFF"/>
              </w:rPr>
              <w:t>Ngành phù hợp phải học bổ sung kiến thức</w:t>
            </w:r>
          </w:p>
        </w:tc>
      </w:tr>
      <w:tr w:rsidR="00092E78" w:rsidRPr="00A75F8B" w14:paraId="2B23F2A5" w14:textId="77777777" w:rsidTr="00AD53A9">
        <w:trPr>
          <w:trHeight w:val="577"/>
          <w:tblHeader/>
        </w:trPr>
        <w:tc>
          <w:tcPr>
            <w:tcW w:w="653" w:type="dxa"/>
            <w:vMerge/>
            <w:shd w:val="clear" w:color="auto" w:fill="auto"/>
            <w:vAlign w:val="center"/>
          </w:tcPr>
          <w:p w14:paraId="5854C6ED" w14:textId="77777777" w:rsidR="009575EA" w:rsidRPr="00A75F8B" w:rsidRDefault="009575EA" w:rsidP="00AD53A9">
            <w:pPr>
              <w:spacing w:before="60" w:after="60"/>
              <w:jc w:val="center"/>
              <w:rPr>
                <w:rFonts w:ascii="Times New Roman" w:hAnsi="Times New Roman"/>
                <w:b/>
                <w:color w:val="auto"/>
              </w:rPr>
            </w:pPr>
          </w:p>
        </w:tc>
        <w:tc>
          <w:tcPr>
            <w:tcW w:w="1107" w:type="dxa"/>
            <w:vMerge/>
            <w:shd w:val="clear" w:color="auto" w:fill="auto"/>
            <w:vAlign w:val="center"/>
          </w:tcPr>
          <w:p w14:paraId="476057B3" w14:textId="77777777" w:rsidR="009575EA" w:rsidRPr="00A75F8B" w:rsidRDefault="009575EA" w:rsidP="00AD53A9">
            <w:pPr>
              <w:spacing w:before="60" w:after="60"/>
              <w:jc w:val="center"/>
              <w:rPr>
                <w:rFonts w:ascii="Times New Roman" w:hAnsi="Times New Roman"/>
                <w:b/>
                <w:color w:val="auto"/>
                <w:shd w:val="clear" w:color="auto" w:fill="FFFFFF"/>
              </w:rPr>
            </w:pPr>
          </w:p>
        </w:tc>
        <w:tc>
          <w:tcPr>
            <w:tcW w:w="3146" w:type="dxa"/>
            <w:vMerge/>
            <w:shd w:val="clear" w:color="auto" w:fill="auto"/>
            <w:vAlign w:val="center"/>
          </w:tcPr>
          <w:p w14:paraId="5611538E" w14:textId="77777777" w:rsidR="009575EA" w:rsidRPr="00A75F8B" w:rsidRDefault="009575EA" w:rsidP="00AD53A9">
            <w:pPr>
              <w:spacing w:before="60" w:after="60"/>
              <w:jc w:val="center"/>
              <w:rPr>
                <w:rFonts w:ascii="Times New Roman" w:hAnsi="Times New Roman"/>
                <w:b/>
                <w:color w:val="auto"/>
                <w:shd w:val="clear" w:color="auto" w:fill="FFFFFF"/>
              </w:rPr>
            </w:pPr>
          </w:p>
        </w:tc>
        <w:tc>
          <w:tcPr>
            <w:tcW w:w="2977" w:type="dxa"/>
            <w:shd w:val="clear" w:color="auto" w:fill="auto"/>
            <w:vAlign w:val="center"/>
          </w:tcPr>
          <w:p w14:paraId="71BF4D25" w14:textId="77777777" w:rsidR="009575EA" w:rsidRPr="00A75F8B" w:rsidRDefault="009575EA" w:rsidP="00AD53A9">
            <w:pPr>
              <w:spacing w:before="60" w:after="60"/>
              <w:jc w:val="center"/>
              <w:rPr>
                <w:rFonts w:ascii="Times New Roman" w:hAnsi="Times New Roman"/>
                <w:b/>
                <w:color w:val="auto"/>
                <w:shd w:val="clear" w:color="auto" w:fill="FFFFFF"/>
              </w:rPr>
            </w:pPr>
            <w:r w:rsidRPr="00A75F8B">
              <w:rPr>
                <w:rFonts w:ascii="Times New Roman" w:hAnsi="Times New Roman"/>
                <w:b/>
                <w:color w:val="auto"/>
                <w:shd w:val="clear" w:color="auto" w:fill="FFFFFF"/>
              </w:rPr>
              <w:t xml:space="preserve">Tên ngành </w:t>
            </w:r>
          </w:p>
        </w:tc>
        <w:tc>
          <w:tcPr>
            <w:tcW w:w="2409" w:type="dxa"/>
            <w:vAlign w:val="center"/>
          </w:tcPr>
          <w:p w14:paraId="52FF671F" w14:textId="77777777" w:rsidR="009575EA" w:rsidRPr="00A75F8B" w:rsidRDefault="009575EA" w:rsidP="00AD53A9">
            <w:pPr>
              <w:spacing w:before="60" w:after="60"/>
              <w:jc w:val="center"/>
              <w:rPr>
                <w:rFonts w:ascii="Times New Roman" w:hAnsi="Times New Roman"/>
                <w:b/>
                <w:color w:val="auto"/>
                <w:shd w:val="clear" w:color="auto" w:fill="FFFFFF"/>
              </w:rPr>
            </w:pPr>
            <w:r w:rsidRPr="00A75F8B">
              <w:rPr>
                <w:rFonts w:ascii="Times New Roman" w:hAnsi="Times New Roman"/>
                <w:b/>
                <w:color w:val="auto"/>
                <w:shd w:val="clear" w:color="auto" w:fill="FFFFFF"/>
              </w:rPr>
              <w:t>Học phần bổ sung kiến thức (*)</w:t>
            </w:r>
          </w:p>
        </w:tc>
      </w:tr>
      <w:tr w:rsidR="00092E78" w:rsidRPr="00A75F8B" w14:paraId="334DCF40" w14:textId="77777777" w:rsidTr="00B13D30">
        <w:trPr>
          <w:trHeight w:val="707"/>
        </w:trPr>
        <w:tc>
          <w:tcPr>
            <w:tcW w:w="653" w:type="dxa"/>
            <w:shd w:val="clear" w:color="auto" w:fill="auto"/>
            <w:vAlign w:val="center"/>
          </w:tcPr>
          <w:p w14:paraId="1D206A60" w14:textId="77777777" w:rsidR="009575EA" w:rsidRPr="00A75F8B" w:rsidRDefault="009575EA">
            <w:pPr>
              <w:pStyle w:val="ListParagraph"/>
              <w:numPr>
                <w:ilvl w:val="0"/>
                <w:numId w:val="6"/>
              </w:numPr>
              <w:spacing w:before="60" w:after="60"/>
              <w:jc w:val="center"/>
              <w:rPr>
                <w:rFonts w:ascii="Times New Roman" w:hAnsi="Times New Roman"/>
                <w:color w:val="auto"/>
                <w:sz w:val="24"/>
                <w:szCs w:val="24"/>
              </w:rPr>
            </w:pPr>
          </w:p>
        </w:tc>
        <w:tc>
          <w:tcPr>
            <w:tcW w:w="1107" w:type="dxa"/>
            <w:shd w:val="clear" w:color="auto" w:fill="auto"/>
            <w:vAlign w:val="center"/>
          </w:tcPr>
          <w:p w14:paraId="7F9DB4D2" w14:textId="77777777" w:rsidR="009575EA" w:rsidRPr="00A75F8B" w:rsidRDefault="009575EA" w:rsidP="00B13D30">
            <w:pPr>
              <w:spacing w:before="60" w:after="60"/>
              <w:jc w:val="center"/>
              <w:rPr>
                <w:rFonts w:ascii="Times New Roman" w:hAnsi="Times New Roman"/>
                <w:color w:val="auto"/>
              </w:rPr>
            </w:pPr>
            <w:proofErr w:type="gramStart"/>
            <w:r w:rsidRPr="00A75F8B">
              <w:rPr>
                <w:rFonts w:ascii="Times New Roman" w:hAnsi="Times New Roman"/>
                <w:color w:val="auto"/>
              </w:rPr>
              <w:t>An</w:t>
            </w:r>
            <w:proofErr w:type="gramEnd"/>
            <w:r w:rsidRPr="00A75F8B">
              <w:rPr>
                <w:rFonts w:ascii="Times New Roman" w:hAnsi="Times New Roman"/>
                <w:color w:val="auto"/>
              </w:rPr>
              <w:t xml:space="preserve"> toàn thông tin</w:t>
            </w:r>
          </w:p>
        </w:tc>
        <w:tc>
          <w:tcPr>
            <w:tcW w:w="3146" w:type="dxa"/>
            <w:vMerge w:val="restart"/>
            <w:shd w:val="clear" w:color="auto" w:fill="auto"/>
            <w:vAlign w:val="center"/>
          </w:tcPr>
          <w:p w14:paraId="602ED539" w14:textId="77777777" w:rsidR="009575EA" w:rsidRPr="00A75F8B" w:rsidRDefault="009575EA" w:rsidP="00B13D30">
            <w:pPr>
              <w:shd w:val="clear" w:color="auto" w:fill="FFFFFF"/>
              <w:tabs>
                <w:tab w:val="left" w:pos="426"/>
              </w:tabs>
              <w:spacing w:before="60" w:after="60" w:line="264" w:lineRule="auto"/>
              <w:jc w:val="center"/>
              <w:rPr>
                <w:rFonts w:ascii="Times New Roman" w:eastAsia="Calibri" w:hAnsi="Times New Roman"/>
                <w:color w:val="auto"/>
                <w:lang w:val="it-IT"/>
              </w:rPr>
            </w:pPr>
            <w:r w:rsidRPr="00A75F8B">
              <w:rPr>
                <w:rFonts w:ascii="Times New Roman" w:eastAsia="Calibri" w:hAnsi="Times New Roman"/>
                <w:color w:val="auto"/>
                <w:lang w:val="it-IT"/>
              </w:rPr>
              <w:t>An toàn thông tin, Khoa học máy tính, Mạng máy tính và truyền thông dữ liệu, Kỹ thuật phần mềm, Hệ thống thông tin, Kỹ thuật máy tính, Trí tuệ nhân tạo, Công nghệ kỹ thuật máy tính, Công nghệ thông tin.</w:t>
            </w:r>
          </w:p>
          <w:p w14:paraId="7FB6CC23" w14:textId="77777777" w:rsidR="009575EA" w:rsidRPr="00A75F8B" w:rsidRDefault="009575EA" w:rsidP="00B13D30">
            <w:pPr>
              <w:spacing w:before="60" w:after="60"/>
              <w:jc w:val="center"/>
              <w:rPr>
                <w:rFonts w:ascii="Times New Roman" w:hAnsi="Times New Roman"/>
                <w:color w:val="auto"/>
              </w:rPr>
            </w:pPr>
          </w:p>
        </w:tc>
        <w:tc>
          <w:tcPr>
            <w:tcW w:w="2977" w:type="dxa"/>
            <w:shd w:val="clear" w:color="auto" w:fill="auto"/>
          </w:tcPr>
          <w:p w14:paraId="22C25227" w14:textId="77777777" w:rsidR="009575EA" w:rsidRPr="00A75F8B" w:rsidRDefault="009575EA" w:rsidP="009575EA">
            <w:pPr>
              <w:shd w:val="clear" w:color="auto" w:fill="FFFFFF"/>
              <w:tabs>
                <w:tab w:val="left" w:pos="426"/>
              </w:tabs>
              <w:spacing w:before="60" w:after="60" w:line="264" w:lineRule="auto"/>
              <w:jc w:val="both"/>
              <w:rPr>
                <w:rFonts w:ascii="Times New Roman" w:eastAsia="Calibri" w:hAnsi="Times New Roman"/>
                <w:color w:val="auto"/>
                <w:lang w:val="it-IT"/>
              </w:rPr>
            </w:pPr>
            <w:r w:rsidRPr="00A75F8B">
              <w:rPr>
                <w:rFonts w:ascii="Times New Roman" w:eastAsia="Calibri" w:hAnsi="Times New Roman"/>
                <w:color w:val="auto"/>
                <w:lang w:val="it-IT"/>
              </w:rPr>
              <w:t>Toán tin, Toán ứng dụng, Khoa học máy tính và thông tin, Khoa học dữ liệu, Khoa học tính toán, Sư phạm tin học, Tin học và kỹ thuật máy tính, Khoa học và kĩ thuật máy tính, Toán học, Toán cơ, Sư phạm toán học, Thống kê, Công nghệ kỹ thuật điện tử - viễn thông, Kỹ thuật điện tử - viễn thông, Công nghệ hàng không vũ trụ.</w:t>
            </w:r>
          </w:p>
        </w:tc>
        <w:tc>
          <w:tcPr>
            <w:tcW w:w="2409" w:type="dxa"/>
          </w:tcPr>
          <w:p w14:paraId="13D66A54" w14:textId="77777777" w:rsidR="009575EA" w:rsidRPr="00A75F8B" w:rsidRDefault="009575EA" w:rsidP="00AD53A9">
            <w:pPr>
              <w:spacing w:before="60" w:after="60"/>
              <w:jc w:val="both"/>
              <w:rPr>
                <w:rFonts w:ascii="Times New Roman" w:hAnsi="Times New Roman"/>
                <w:color w:val="auto"/>
              </w:rPr>
            </w:pPr>
            <w:r w:rsidRPr="00A75F8B">
              <w:rPr>
                <w:rFonts w:ascii="Times New Roman" w:hAnsi="Times New Roman"/>
                <w:color w:val="auto"/>
              </w:rPr>
              <w:t>- Toán rời rạc (4 tín chỉ)</w:t>
            </w:r>
          </w:p>
          <w:p w14:paraId="23B9C8EC" w14:textId="77777777" w:rsidR="009575EA" w:rsidRPr="00A75F8B" w:rsidRDefault="009575EA" w:rsidP="00AD53A9">
            <w:pPr>
              <w:spacing w:before="60" w:after="60"/>
              <w:jc w:val="both"/>
              <w:rPr>
                <w:rFonts w:ascii="Times New Roman" w:hAnsi="Times New Roman"/>
                <w:color w:val="auto"/>
              </w:rPr>
            </w:pPr>
            <w:r w:rsidRPr="00A75F8B">
              <w:rPr>
                <w:rFonts w:ascii="Times New Roman" w:hAnsi="Times New Roman"/>
                <w:color w:val="auto"/>
              </w:rPr>
              <w:t>- Lập trình nâng cao (4 tín chỉ)</w:t>
            </w:r>
          </w:p>
          <w:p w14:paraId="295DC640" w14:textId="77777777" w:rsidR="009575EA" w:rsidRPr="00A75F8B" w:rsidRDefault="009575EA" w:rsidP="00AD53A9">
            <w:pPr>
              <w:spacing w:before="60" w:after="60"/>
              <w:jc w:val="both"/>
              <w:rPr>
                <w:rFonts w:ascii="Times New Roman" w:hAnsi="Times New Roman"/>
                <w:color w:val="auto"/>
              </w:rPr>
            </w:pPr>
            <w:r w:rsidRPr="00A75F8B">
              <w:rPr>
                <w:rFonts w:ascii="Times New Roman" w:hAnsi="Times New Roman"/>
                <w:color w:val="auto"/>
              </w:rPr>
              <w:t>- Cấu trúc dữ liệu và giải thuật (4 tín chỉ)</w:t>
            </w:r>
          </w:p>
          <w:p w14:paraId="0D8B47CA" w14:textId="77777777" w:rsidR="009575EA" w:rsidRPr="00A75F8B" w:rsidRDefault="009575EA" w:rsidP="00AD53A9">
            <w:pPr>
              <w:spacing w:before="60" w:after="60"/>
              <w:jc w:val="both"/>
              <w:rPr>
                <w:rFonts w:ascii="Times New Roman" w:hAnsi="Times New Roman"/>
                <w:bCs/>
                <w:color w:val="auto"/>
              </w:rPr>
            </w:pPr>
            <w:r w:rsidRPr="00A75F8B">
              <w:rPr>
                <w:rFonts w:ascii="Times New Roman" w:hAnsi="Times New Roman"/>
                <w:bCs/>
                <w:color w:val="auto"/>
              </w:rPr>
              <w:t xml:space="preserve">- </w:t>
            </w:r>
            <w:r w:rsidRPr="00A75F8B">
              <w:rPr>
                <w:rFonts w:ascii="Times New Roman" w:eastAsia="Calibri" w:hAnsi="Times New Roman"/>
                <w:color w:val="auto"/>
                <w:lang w:val="it-IT"/>
              </w:rPr>
              <w:t xml:space="preserve">Nhập môn an toàn thông tin </w:t>
            </w:r>
            <w:r w:rsidRPr="00A75F8B">
              <w:rPr>
                <w:rFonts w:ascii="Times New Roman" w:hAnsi="Times New Roman"/>
                <w:color w:val="auto"/>
              </w:rPr>
              <w:t>(3 tín chỉ)</w:t>
            </w:r>
          </w:p>
        </w:tc>
      </w:tr>
      <w:tr w:rsidR="00092E78" w:rsidRPr="00A75F8B" w14:paraId="6B9D8040" w14:textId="77777777" w:rsidTr="00B13D30">
        <w:trPr>
          <w:trHeight w:val="661"/>
        </w:trPr>
        <w:tc>
          <w:tcPr>
            <w:tcW w:w="653" w:type="dxa"/>
            <w:shd w:val="clear" w:color="auto" w:fill="auto"/>
            <w:vAlign w:val="center"/>
          </w:tcPr>
          <w:p w14:paraId="4B148CF0" w14:textId="77777777" w:rsidR="009575EA" w:rsidRPr="00A75F8B" w:rsidRDefault="009575EA">
            <w:pPr>
              <w:pStyle w:val="ListParagraph"/>
              <w:numPr>
                <w:ilvl w:val="0"/>
                <w:numId w:val="6"/>
              </w:numPr>
              <w:spacing w:after="60" w:line="264" w:lineRule="auto"/>
              <w:jc w:val="center"/>
              <w:rPr>
                <w:rFonts w:ascii="Times New Roman" w:hAnsi="Times New Roman"/>
                <w:color w:val="auto"/>
                <w:sz w:val="24"/>
                <w:szCs w:val="24"/>
              </w:rPr>
            </w:pPr>
          </w:p>
        </w:tc>
        <w:tc>
          <w:tcPr>
            <w:tcW w:w="1107" w:type="dxa"/>
            <w:shd w:val="clear" w:color="auto" w:fill="auto"/>
            <w:vAlign w:val="center"/>
          </w:tcPr>
          <w:p w14:paraId="6E6F9FFD" w14:textId="77777777" w:rsidR="009575EA" w:rsidRPr="00A75F8B" w:rsidRDefault="009575EA" w:rsidP="00B13D30">
            <w:pPr>
              <w:spacing w:after="60" w:line="264" w:lineRule="auto"/>
              <w:jc w:val="center"/>
              <w:rPr>
                <w:rFonts w:ascii="Times New Roman" w:hAnsi="Times New Roman"/>
                <w:color w:val="auto"/>
              </w:rPr>
            </w:pPr>
            <w:r w:rsidRPr="00A75F8B">
              <w:rPr>
                <w:rFonts w:ascii="Times New Roman" w:hAnsi="Times New Roman"/>
                <w:bCs/>
                <w:color w:val="auto"/>
                <w:lang w:val="vi-VN"/>
              </w:rPr>
              <w:t xml:space="preserve">Kỹ thuật </w:t>
            </w:r>
            <w:r w:rsidRPr="00A75F8B">
              <w:rPr>
                <w:rFonts w:ascii="Times New Roman" w:hAnsi="Times New Roman"/>
                <w:bCs/>
                <w:color w:val="auto"/>
              </w:rPr>
              <w:t>p</w:t>
            </w:r>
            <w:r w:rsidRPr="00A75F8B">
              <w:rPr>
                <w:rFonts w:ascii="Times New Roman" w:hAnsi="Times New Roman"/>
                <w:bCs/>
                <w:color w:val="auto"/>
                <w:lang w:val="vi-VN"/>
              </w:rPr>
              <w:t>hần mềm</w:t>
            </w:r>
          </w:p>
        </w:tc>
        <w:tc>
          <w:tcPr>
            <w:tcW w:w="3146" w:type="dxa"/>
            <w:vMerge/>
            <w:shd w:val="clear" w:color="auto" w:fill="auto"/>
          </w:tcPr>
          <w:p w14:paraId="4B598DB8" w14:textId="63C686DF" w:rsidR="009575EA" w:rsidRPr="00A75F8B" w:rsidRDefault="009575EA" w:rsidP="00AD53A9">
            <w:pPr>
              <w:spacing w:after="60" w:line="264" w:lineRule="auto"/>
              <w:jc w:val="both"/>
              <w:rPr>
                <w:rFonts w:ascii="Times New Roman" w:hAnsi="Times New Roman"/>
                <w:color w:val="auto"/>
              </w:rPr>
            </w:pPr>
          </w:p>
        </w:tc>
        <w:tc>
          <w:tcPr>
            <w:tcW w:w="2977" w:type="dxa"/>
            <w:shd w:val="clear" w:color="auto" w:fill="auto"/>
          </w:tcPr>
          <w:p w14:paraId="459E9965" w14:textId="55777FC1" w:rsidR="009575EA" w:rsidRPr="00A75F8B" w:rsidRDefault="009575EA" w:rsidP="00AD53A9">
            <w:pPr>
              <w:spacing w:after="60" w:line="264" w:lineRule="auto"/>
              <w:jc w:val="both"/>
              <w:rPr>
                <w:rFonts w:ascii="Times New Roman" w:hAnsi="Times New Roman"/>
                <w:color w:val="auto"/>
              </w:rPr>
            </w:pPr>
            <w:r w:rsidRPr="00A75F8B">
              <w:rPr>
                <w:rFonts w:ascii="Times New Roman" w:hAnsi="Times New Roman"/>
                <w:color w:val="auto"/>
              </w:rPr>
              <w:t xml:space="preserve">Toán tin, Toán ứng dụng, Khoa học máy tính và thông tin, Khoa học dữ liệu, Khoa học tính toán, Sư phạm tin học, </w:t>
            </w:r>
            <w:r w:rsidR="009F5D86" w:rsidRPr="00FD0D77">
              <w:rPr>
                <w:rFonts w:ascii="Times New Roman" w:hAnsi="Times New Roman"/>
                <w:color w:val="auto"/>
              </w:rPr>
              <w:t xml:space="preserve">Sư phạm công nghệ, Sư phạm Khoa học tự nhiên, Hệ thống thông tin quản lý, </w:t>
            </w:r>
            <w:r w:rsidRPr="00A75F8B">
              <w:rPr>
                <w:rFonts w:ascii="Times New Roman" w:hAnsi="Times New Roman"/>
                <w:color w:val="auto"/>
              </w:rPr>
              <w:t xml:space="preserve">Tin học và kỹ thuật máy tính, Khoa học và kĩ thuật máy tính, Toán học, Toán cơ, Sư phạm toán học, Thống kê, Kỹ thuật điều khiển và tự động hoá, </w:t>
            </w:r>
            <w:r w:rsidR="009F5D86">
              <w:rPr>
                <w:rFonts w:ascii="Times New Roman" w:hAnsi="Times New Roman"/>
                <w:color w:val="auto"/>
              </w:rPr>
              <w:t xml:space="preserve">Công nghệ kỹ thuật điện, điện tử, </w:t>
            </w:r>
            <w:r w:rsidRPr="00A75F8B">
              <w:rPr>
                <w:rFonts w:ascii="Times New Roman" w:hAnsi="Times New Roman"/>
                <w:color w:val="auto"/>
              </w:rPr>
              <w:t>Công nghệ kỹ thuật điện tử - viễn thông, Công nghệ kỹ thuật điều khiển và tự động hóa, Công nghệ kỹ thuật cơ điện tử, Kỹ thuật Robot, Kỹ thuật điện tử - viễn thông</w:t>
            </w:r>
            <w:r w:rsidR="009F5D86">
              <w:rPr>
                <w:rFonts w:ascii="Times New Roman" w:hAnsi="Times New Roman"/>
                <w:color w:val="auto"/>
              </w:rPr>
              <w:t>, Công nghệ hàng không vũ trụ, Công nghệ nông nghiệp.</w:t>
            </w:r>
          </w:p>
        </w:tc>
        <w:tc>
          <w:tcPr>
            <w:tcW w:w="2409" w:type="dxa"/>
          </w:tcPr>
          <w:p w14:paraId="706F9174" w14:textId="77777777" w:rsidR="009575EA" w:rsidRPr="00A75F8B" w:rsidRDefault="009575EA" w:rsidP="00AD53A9">
            <w:pPr>
              <w:spacing w:before="60" w:after="60"/>
              <w:jc w:val="both"/>
              <w:rPr>
                <w:rFonts w:ascii="Times New Roman" w:hAnsi="Times New Roman"/>
                <w:color w:val="auto"/>
              </w:rPr>
            </w:pPr>
            <w:r w:rsidRPr="00A75F8B">
              <w:rPr>
                <w:rFonts w:ascii="Times New Roman" w:hAnsi="Times New Roman"/>
                <w:color w:val="auto"/>
              </w:rPr>
              <w:t>- Toán rời rạc (4 tín chỉ)</w:t>
            </w:r>
          </w:p>
          <w:p w14:paraId="032C0036" w14:textId="77777777" w:rsidR="009575EA" w:rsidRPr="00A75F8B" w:rsidRDefault="009575EA" w:rsidP="00AD53A9">
            <w:pPr>
              <w:spacing w:after="60" w:line="264" w:lineRule="auto"/>
              <w:jc w:val="both"/>
              <w:rPr>
                <w:rFonts w:ascii="Times New Roman" w:hAnsi="Times New Roman"/>
                <w:color w:val="auto"/>
              </w:rPr>
            </w:pPr>
            <w:r w:rsidRPr="00A75F8B">
              <w:rPr>
                <w:rFonts w:ascii="Times New Roman" w:hAnsi="Times New Roman"/>
                <w:color w:val="auto"/>
              </w:rPr>
              <w:t>- Lập trình nâng cao (4 tín chỉ)</w:t>
            </w:r>
          </w:p>
          <w:p w14:paraId="4A10CED7" w14:textId="77777777" w:rsidR="009575EA" w:rsidRPr="00A75F8B" w:rsidRDefault="009575EA" w:rsidP="00AD53A9">
            <w:pPr>
              <w:spacing w:after="60" w:line="264" w:lineRule="auto"/>
              <w:jc w:val="both"/>
              <w:rPr>
                <w:rFonts w:ascii="Times New Roman" w:hAnsi="Times New Roman"/>
                <w:color w:val="auto"/>
              </w:rPr>
            </w:pPr>
            <w:r w:rsidRPr="00A75F8B">
              <w:rPr>
                <w:rFonts w:ascii="Times New Roman" w:hAnsi="Times New Roman"/>
                <w:color w:val="auto"/>
              </w:rPr>
              <w:t>- Cấu trúc dữ liệu và giải thuật (4 tín chỉ)</w:t>
            </w:r>
          </w:p>
          <w:p w14:paraId="01DBE2EE" w14:textId="77777777" w:rsidR="009575EA" w:rsidRPr="00A75F8B" w:rsidRDefault="009575EA">
            <w:pPr>
              <w:numPr>
                <w:ilvl w:val="0"/>
                <w:numId w:val="8"/>
              </w:numPr>
              <w:shd w:val="clear" w:color="auto" w:fill="FFFFFF"/>
              <w:tabs>
                <w:tab w:val="left" w:pos="148"/>
              </w:tabs>
              <w:suppressAutoHyphens/>
              <w:spacing w:after="60" w:line="264" w:lineRule="auto"/>
              <w:ind w:leftChars="-1" w:left="-2" w:firstLine="2"/>
              <w:jc w:val="both"/>
              <w:textDirection w:val="btLr"/>
              <w:textAlignment w:val="top"/>
              <w:outlineLvl w:val="0"/>
              <w:rPr>
                <w:rFonts w:ascii="Times New Roman" w:hAnsi="Times New Roman"/>
                <w:color w:val="auto"/>
                <w:lang w:val="vi-VN"/>
              </w:rPr>
            </w:pPr>
            <w:r w:rsidRPr="00A75F8B">
              <w:rPr>
                <w:rFonts w:ascii="Times New Roman" w:hAnsi="Times New Roman"/>
                <w:color w:val="auto"/>
                <w:lang w:val="vi-VN"/>
              </w:rPr>
              <w:t xml:space="preserve">Công nghệ phần mềm </w:t>
            </w:r>
            <w:r w:rsidRPr="00A75F8B">
              <w:rPr>
                <w:rFonts w:ascii="Times New Roman" w:hAnsi="Times New Roman"/>
                <w:color w:val="auto"/>
              </w:rPr>
              <w:t>(3 tín chỉ)</w:t>
            </w:r>
          </w:p>
        </w:tc>
      </w:tr>
      <w:tr w:rsidR="00092E78" w:rsidRPr="00A75F8B" w14:paraId="753414F1" w14:textId="77777777" w:rsidTr="00B13D30">
        <w:trPr>
          <w:trHeight w:val="707"/>
        </w:trPr>
        <w:tc>
          <w:tcPr>
            <w:tcW w:w="653" w:type="dxa"/>
            <w:shd w:val="clear" w:color="auto" w:fill="auto"/>
            <w:vAlign w:val="center"/>
          </w:tcPr>
          <w:p w14:paraId="144E1582" w14:textId="77777777" w:rsidR="009575EA" w:rsidRPr="00A75F8B" w:rsidRDefault="009575EA">
            <w:pPr>
              <w:pStyle w:val="ListParagraph"/>
              <w:numPr>
                <w:ilvl w:val="0"/>
                <w:numId w:val="6"/>
              </w:numPr>
              <w:spacing w:before="60" w:after="60"/>
              <w:jc w:val="center"/>
              <w:rPr>
                <w:rFonts w:ascii="Times New Roman" w:hAnsi="Times New Roman"/>
                <w:color w:val="auto"/>
                <w:sz w:val="24"/>
                <w:szCs w:val="24"/>
              </w:rPr>
            </w:pPr>
          </w:p>
        </w:tc>
        <w:tc>
          <w:tcPr>
            <w:tcW w:w="1107" w:type="dxa"/>
            <w:shd w:val="clear" w:color="auto" w:fill="auto"/>
            <w:vAlign w:val="center"/>
          </w:tcPr>
          <w:p w14:paraId="129BE92E" w14:textId="77777777" w:rsidR="009575EA" w:rsidRPr="00A75F8B" w:rsidRDefault="009575EA" w:rsidP="00B13D30">
            <w:pPr>
              <w:spacing w:before="60" w:after="60"/>
              <w:jc w:val="center"/>
              <w:rPr>
                <w:rFonts w:ascii="Times New Roman" w:hAnsi="Times New Roman"/>
                <w:color w:val="auto"/>
              </w:rPr>
            </w:pPr>
            <w:r w:rsidRPr="00A75F8B">
              <w:rPr>
                <w:rFonts w:ascii="Times New Roman" w:hAnsi="Times New Roman"/>
                <w:color w:val="auto"/>
              </w:rPr>
              <w:t>Mạng máy tính và truyền thông dữ liệu</w:t>
            </w:r>
          </w:p>
        </w:tc>
        <w:tc>
          <w:tcPr>
            <w:tcW w:w="3146" w:type="dxa"/>
            <w:vMerge/>
            <w:shd w:val="clear" w:color="auto" w:fill="auto"/>
          </w:tcPr>
          <w:p w14:paraId="024D5219" w14:textId="5231128B" w:rsidR="009575EA" w:rsidRPr="00A75F8B" w:rsidRDefault="009575EA" w:rsidP="00AD53A9">
            <w:pPr>
              <w:spacing w:before="60" w:after="60"/>
              <w:jc w:val="both"/>
              <w:rPr>
                <w:rFonts w:ascii="Times New Roman" w:hAnsi="Times New Roman"/>
                <w:color w:val="auto"/>
              </w:rPr>
            </w:pPr>
          </w:p>
        </w:tc>
        <w:tc>
          <w:tcPr>
            <w:tcW w:w="2977" w:type="dxa"/>
            <w:shd w:val="clear" w:color="auto" w:fill="auto"/>
          </w:tcPr>
          <w:p w14:paraId="6B532806" w14:textId="7800E32F" w:rsidR="009575EA" w:rsidRPr="00A75F8B" w:rsidRDefault="009575EA" w:rsidP="00AD53A9">
            <w:pPr>
              <w:spacing w:before="60" w:after="60"/>
              <w:jc w:val="both"/>
              <w:rPr>
                <w:rFonts w:ascii="Times New Roman" w:hAnsi="Times New Roman"/>
                <w:color w:val="auto"/>
              </w:rPr>
            </w:pPr>
            <w:r w:rsidRPr="00A75F8B">
              <w:rPr>
                <w:rFonts w:ascii="Times New Roman" w:hAnsi="Times New Roman"/>
                <w:color w:val="auto"/>
              </w:rPr>
              <w:t>Toán tin, Toán ứng dụng, Khoa học máy tính và thông tin</w:t>
            </w:r>
            <w:r w:rsidRPr="00A75F8B">
              <w:rPr>
                <w:rFonts w:ascii="Times New Roman" w:eastAsia="Times" w:hAnsi="Times New Roman"/>
                <w:color w:val="auto"/>
              </w:rPr>
              <w:t>,</w:t>
            </w:r>
            <w:r w:rsidRPr="00A75F8B">
              <w:rPr>
                <w:rFonts w:ascii="Times New Roman" w:eastAsia="Times" w:hAnsi="Times New Roman"/>
                <w:b/>
                <w:color w:val="auto"/>
              </w:rPr>
              <w:t xml:space="preserve"> </w:t>
            </w:r>
            <w:r w:rsidRPr="00A75F8B">
              <w:rPr>
                <w:rFonts w:ascii="Times New Roman" w:hAnsi="Times New Roman"/>
                <w:color w:val="auto"/>
              </w:rPr>
              <w:t>Khoa học dữ liệu</w:t>
            </w:r>
            <w:r w:rsidRPr="00A75F8B">
              <w:rPr>
                <w:rFonts w:ascii="Times New Roman" w:hAnsi="Times New Roman"/>
                <w:color w:val="auto"/>
                <w:lang w:val="vi-VN"/>
              </w:rPr>
              <w:t xml:space="preserve">, </w:t>
            </w:r>
            <w:r w:rsidRPr="00A75F8B">
              <w:rPr>
                <w:rFonts w:ascii="Times New Roman" w:hAnsi="Times New Roman"/>
                <w:color w:val="auto"/>
              </w:rPr>
              <w:t>Khoa học tính toán, Sư phạm tin học,</w:t>
            </w:r>
            <w:r w:rsidRPr="00A75F8B">
              <w:rPr>
                <w:rFonts w:ascii="Times New Roman" w:hAnsi="Times New Roman"/>
                <w:color w:val="auto"/>
                <w:lang w:val="vi-VN"/>
              </w:rPr>
              <w:t xml:space="preserve"> </w:t>
            </w:r>
            <w:r w:rsidRPr="00A75F8B">
              <w:rPr>
                <w:rFonts w:ascii="Times New Roman" w:hAnsi="Times New Roman"/>
                <w:color w:val="auto"/>
              </w:rPr>
              <w:t>Tin học và kỹ thuật máy tính, Khoa học và kĩ thuật máy tính</w:t>
            </w:r>
            <w:r w:rsidRPr="00A75F8B">
              <w:rPr>
                <w:rFonts w:ascii="Times New Roman" w:hAnsi="Times New Roman"/>
                <w:color w:val="auto"/>
                <w:lang w:val="vi-VN"/>
              </w:rPr>
              <w:t xml:space="preserve">, </w:t>
            </w:r>
            <w:r w:rsidRPr="00A75F8B">
              <w:rPr>
                <w:rFonts w:ascii="Times New Roman" w:hAnsi="Times New Roman"/>
                <w:color w:val="auto"/>
              </w:rPr>
              <w:t>Toán học, Toán cơ, Sư phạm toán học, Thống kê, Kỹ thuật điều khiển và tự động hoá, Công nghệ kỹ thuật điện tử - viễn thông, Công nghệ kỹ thuật điều khiển và tự động hóa, Công nghệ kỹ thuật cơ điện tử, Kỹ thuật điện tử - viễn thông</w:t>
            </w:r>
            <w:r w:rsidRPr="00A75F8B">
              <w:rPr>
                <w:rFonts w:ascii="Times New Roman" w:hAnsi="Times New Roman"/>
                <w:bCs/>
                <w:color w:val="auto"/>
                <w:lang w:val="en-SG"/>
              </w:rPr>
              <w:t>.</w:t>
            </w:r>
          </w:p>
        </w:tc>
        <w:tc>
          <w:tcPr>
            <w:tcW w:w="2409" w:type="dxa"/>
          </w:tcPr>
          <w:p w14:paraId="70336F0E" w14:textId="77777777" w:rsidR="009575EA" w:rsidRPr="00A75F8B" w:rsidRDefault="009575EA" w:rsidP="00AD53A9">
            <w:pPr>
              <w:spacing w:before="60" w:after="60"/>
              <w:jc w:val="both"/>
              <w:rPr>
                <w:rFonts w:ascii="Times New Roman" w:hAnsi="Times New Roman"/>
                <w:color w:val="auto"/>
              </w:rPr>
            </w:pPr>
            <w:r w:rsidRPr="00A75F8B">
              <w:rPr>
                <w:rFonts w:ascii="Times New Roman" w:hAnsi="Times New Roman"/>
                <w:color w:val="auto"/>
              </w:rPr>
              <w:t>- Toán rời rạc (4 tín chỉ)</w:t>
            </w:r>
          </w:p>
          <w:p w14:paraId="00386D31" w14:textId="77777777" w:rsidR="009575EA" w:rsidRPr="00A75F8B" w:rsidRDefault="009575EA" w:rsidP="00AD53A9">
            <w:pPr>
              <w:spacing w:after="60" w:line="264" w:lineRule="auto"/>
              <w:jc w:val="both"/>
              <w:rPr>
                <w:rFonts w:ascii="Times New Roman" w:hAnsi="Times New Roman"/>
                <w:color w:val="auto"/>
              </w:rPr>
            </w:pPr>
            <w:r w:rsidRPr="00A75F8B">
              <w:rPr>
                <w:rFonts w:ascii="Times New Roman" w:hAnsi="Times New Roman"/>
                <w:color w:val="auto"/>
              </w:rPr>
              <w:t>- Lập trình nâng cao (4 tín chỉ)</w:t>
            </w:r>
          </w:p>
          <w:p w14:paraId="1D475FE3" w14:textId="77777777" w:rsidR="00A767CD" w:rsidRPr="00A75F8B" w:rsidRDefault="00A767CD" w:rsidP="00A767CD">
            <w:pPr>
              <w:spacing w:after="60" w:line="264" w:lineRule="auto"/>
              <w:jc w:val="both"/>
              <w:rPr>
                <w:rFonts w:ascii="Times New Roman" w:hAnsi="Times New Roman"/>
                <w:color w:val="auto"/>
              </w:rPr>
            </w:pPr>
            <w:r w:rsidRPr="00A75F8B">
              <w:rPr>
                <w:rFonts w:ascii="Times New Roman" w:hAnsi="Times New Roman"/>
                <w:color w:val="auto"/>
              </w:rPr>
              <w:t>- Cấu trúc dữ liệu và giải thuật (4 tín chỉ)</w:t>
            </w:r>
          </w:p>
          <w:p w14:paraId="129A0B8A" w14:textId="77777777" w:rsidR="009575EA" w:rsidRPr="00A75F8B" w:rsidRDefault="009575EA">
            <w:pPr>
              <w:numPr>
                <w:ilvl w:val="0"/>
                <w:numId w:val="8"/>
              </w:numPr>
              <w:tabs>
                <w:tab w:val="left" w:pos="189"/>
              </w:tabs>
              <w:suppressAutoHyphens/>
              <w:spacing w:before="60" w:after="60" w:line="276" w:lineRule="auto"/>
              <w:ind w:leftChars="-1" w:left="-2" w:firstLine="2"/>
              <w:jc w:val="both"/>
              <w:textDirection w:val="btLr"/>
              <w:textAlignment w:val="top"/>
              <w:outlineLvl w:val="0"/>
              <w:rPr>
                <w:rFonts w:ascii="Times New Roman" w:hAnsi="Times New Roman"/>
                <w:color w:val="auto"/>
              </w:rPr>
            </w:pPr>
            <w:r w:rsidRPr="00A75F8B">
              <w:rPr>
                <w:rFonts w:ascii="Times New Roman" w:hAnsi="Times New Roman"/>
                <w:color w:val="auto"/>
                <w:lang w:val="vi-VN"/>
              </w:rPr>
              <w:t>Mạng máy tính (4 tín chỉ)</w:t>
            </w:r>
          </w:p>
          <w:p w14:paraId="3AB963BD" w14:textId="77777777" w:rsidR="009575EA" w:rsidRPr="00A75F8B" w:rsidRDefault="009575EA" w:rsidP="00AD53A9">
            <w:pPr>
              <w:spacing w:before="60" w:after="60"/>
              <w:jc w:val="both"/>
              <w:rPr>
                <w:rFonts w:ascii="Times New Roman" w:hAnsi="Times New Roman"/>
                <w:bCs/>
                <w:color w:val="auto"/>
                <w:lang w:val="vi-VN"/>
              </w:rPr>
            </w:pPr>
          </w:p>
        </w:tc>
      </w:tr>
      <w:tr w:rsidR="00092E78" w:rsidRPr="00A75F8B" w14:paraId="7FC6A932" w14:textId="77777777" w:rsidTr="00B13D30">
        <w:trPr>
          <w:trHeight w:val="707"/>
        </w:trPr>
        <w:tc>
          <w:tcPr>
            <w:tcW w:w="653" w:type="dxa"/>
            <w:shd w:val="clear" w:color="auto" w:fill="auto"/>
            <w:vAlign w:val="center"/>
          </w:tcPr>
          <w:p w14:paraId="6A14584F" w14:textId="77777777" w:rsidR="009575EA" w:rsidRPr="00A75F8B" w:rsidRDefault="009575EA">
            <w:pPr>
              <w:pStyle w:val="ListParagraph"/>
              <w:numPr>
                <w:ilvl w:val="0"/>
                <w:numId w:val="6"/>
              </w:numPr>
              <w:spacing w:before="60" w:after="60"/>
              <w:jc w:val="center"/>
              <w:rPr>
                <w:rFonts w:ascii="Times New Roman" w:hAnsi="Times New Roman"/>
                <w:color w:val="auto"/>
                <w:sz w:val="24"/>
                <w:szCs w:val="24"/>
              </w:rPr>
            </w:pPr>
          </w:p>
        </w:tc>
        <w:tc>
          <w:tcPr>
            <w:tcW w:w="1107" w:type="dxa"/>
            <w:shd w:val="clear" w:color="auto" w:fill="auto"/>
            <w:vAlign w:val="center"/>
          </w:tcPr>
          <w:p w14:paraId="298CCB28" w14:textId="77777777" w:rsidR="009575EA" w:rsidRPr="00A75F8B" w:rsidRDefault="009575EA" w:rsidP="00B13D30">
            <w:pPr>
              <w:spacing w:before="60" w:after="60"/>
              <w:jc w:val="center"/>
              <w:rPr>
                <w:rFonts w:ascii="Times New Roman" w:hAnsi="Times New Roman"/>
                <w:color w:val="auto"/>
              </w:rPr>
            </w:pPr>
            <w:r w:rsidRPr="00A75F8B">
              <w:rPr>
                <w:rFonts w:ascii="Times New Roman" w:hAnsi="Times New Roman"/>
                <w:color w:val="auto"/>
                <w:lang w:val="it-IT"/>
              </w:rPr>
              <w:t>Hệ thống Thông tin</w:t>
            </w:r>
          </w:p>
        </w:tc>
        <w:tc>
          <w:tcPr>
            <w:tcW w:w="3146" w:type="dxa"/>
            <w:vMerge/>
            <w:shd w:val="clear" w:color="auto" w:fill="auto"/>
          </w:tcPr>
          <w:p w14:paraId="195A8C0F" w14:textId="3FA1502A" w:rsidR="009575EA" w:rsidRPr="00A75F8B" w:rsidRDefault="009575EA" w:rsidP="00AD53A9">
            <w:pPr>
              <w:spacing w:before="60" w:after="60"/>
              <w:jc w:val="both"/>
              <w:rPr>
                <w:rFonts w:ascii="Times New Roman" w:hAnsi="Times New Roman"/>
                <w:color w:val="auto"/>
              </w:rPr>
            </w:pPr>
          </w:p>
        </w:tc>
        <w:tc>
          <w:tcPr>
            <w:tcW w:w="2977" w:type="dxa"/>
            <w:shd w:val="clear" w:color="auto" w:fill="auto"/>
          </w:tcPr>
          <w:p w14:paraId="41BBDCB6" w14:textId="33DBD74C" w:rsidR="009575EA" w:rsidRPr="00A75F8B" w:rsidRDefault="009575EA" w:rsidP="00AD53A9">
            <w:pPr>
              <w:spacing w:before="60" w:after="60"/>
              <w:jc w:val="both"/>
              <w:rPr>
                <w:rFonts w:ascii="Times New Roman" w:hAnsi="Times New Roman"/>
                <w:color w:val="auto"/>
              </w:rPr>
            </w:pPr>
            <w:r w:rsidRPr="00A75F8B">
              <w:rPr>
                <w:rFonts w:ascii="Times New Roman" w:hAnsi="Times New Roman"/>
                <w:color w:val="auto"/>
              </w:rPr>
              <w:t>Toán tin, Toán ứng dụng, Khoa học máy tính và thông tin</w:t>
            </w:r>
            <w:r w:rsidRPr="00A75F8B">
              <w:rPr>
                <w:rFonts w:ascii="Times New Roman" w:eastAsia="Times" w:hAnsi="Times New Roman"/>
                <w:color w:val="auto"/>
              </w:rPr>
              <w:t>,</w:t>
            </w:r>
            <w:r w:rsidRPr="00A75F8B">
              <w:rPr>
                <w:rFonts w:ascii="Times New Roman" w:eastAsia="Times" w:hAnsi="Times New Roman"/>
                <w:b/>
                <w:color w:val="auto"/>
              </w:rPr>
              <w:t xml:space="preserve"> </w:t>
            </w:r>
            <w:r w:rsidRPr="00A75F8B">
              <w:rPr>
                <w:rFonts w:ascii="Times New Roman" w:hAnsi="Times New Roman"/>
                <w:color w:val="auto"/>
              </w:rPr>
              <w:t xml:space="preserve">Khoa học dữ liệu, Khoa học tính toán, Sư phạm tin học, </w:t>
            </w:r>
            <w:r w:rsidR="00FD0D77" w:rsidRPr="00FD0D77">
              <w:rPr>
                <w:rFonts w:ascii="Times New Roman" w:hAnsi="Times New Roman"/>
                <w:color w:val="auto"/>
              </w:rPr>
              <w:t xml:space="preserve">Sư phạm công </w:t>
            </w:r>
            <w:r w:rsidR="00FD0D77" w:rsidRPr="00FD0D77">
              <w:rPr>
                <w:rFonts w:ascii="Times New Roman" w:hAnsi="Times New Roman"/>
                <w:color w:val="auto"/>
              </w:rPr>
              <w:lastRenderedPageBreak/>
              <w:t xml:space="preserve">nghệ, Sư phạm Khoa học tự nhiên, Hệ thống thông tin quản lý, </w:t>
            </w:r>
            <w:r w:rsidR="00644D51">
              <w:rPr>
                <w:rFonts w:ascii="Times New Roman" w:hAnsi="Times New Roman"/>
                <w:color w:val="auto"/>
              </w:rPr>
              <w:t>Khoa học</w:t>
            </w:r>
            <w:r w:rsidR="00EE5645" w:rsidRPr="00A75F8B">
              <w:rPr>
                <w:rFonts w:ascii="Times New Roman" w:hAnsi="Times New Roman"/>
                <w:color w:val="auto"/>
              </w:rPr>
              <w:t xml:space="preserve"> và kỹ thuật máy tính, </w:t>
            </w:r>
            <w:r w:rsidRPr="00A75F8B">
              <w:rPr>
                <w:rFonts w:ascii="Times New Roman" w:hAnsi="Times New Roman"/>
                <w:color w:val="auto"/>
              </w:rPr>
              <w:t xml:space="preserve">Toán học, Toán cơ, Sư phạm toán học, Thống kê, </w:t>
            </w:r>
            <w:r w:rsidR="00644D51">
              <w:rPr>
                <w:rFonts w:ascii="Times New Roman" w:hAnsi="Times New Roman"/>
                <w:color w:val="auto"/>
              </w:rPr>
              <w:t xml:space="preserve">Công nghệ kỹ thuật điện, điện tử, </w:t>
            </w:r>
            <w:r w:rsidRPr="00A75F8B">
              <w:rPr>
                <w:rFonts w:ascii="Times New Roman" w:hAnsi="Times New Roman"/>
                <w:color w:val="auto"/>
              </w:rPr>
              <w:t xml:space="preserve">Công nghệ kỹ thuật điện tử - viễn thông, </w:t>
            </w:r>
            <w:r w:rsidR="00EE5645" w:rsidRPr="00A75F8B">
              <w:rPr>
                <w:rFonts w:ascii="Times New Roman" w:hAnsi="Times New Roman"/>
                <w:color w:val="auto"/>
              </w:rPr>
              <w:t>Kỹ thuật điện tử - viễn thông,</w:t>
            </w:r>
            <w:r w:rsidR="00EE5645" w:rsidRPr="00A75F8B">
              <w:rPr>
                <w:rFonts w:ascii="Times New Roman" w:eastAsia="Calibri" w:hAnsi="Times New Roman"/>
                <w:color w:val="auto"/>
                <w:lang w:val="it-IT"/>
              </w:rPr>
              <w:t xml:space="preserve"> </w:t>
            </w:r>
            <w:r w:rsidR="00644D51">
              <w:rPr>
                <w:rFonts w:ascii="Times New Roman" w:eastAsia="Calibri" w:hAnsi="Times New Roman"/>
                <w:color w:val="auto"/>
                <w:lang w:val="it-IT"/>
              </w:rPr>
              <w:t xml:space="preserve">Kỹ thuật cơ điện tử, </w:t>
            </w:r>
            <w:r w:rsidRPr="00A75F8B">
              <w:rPr>
                <w:rFonts w:ascii="Times New Roman" w:eastAsia="Calibri" w:hAnsi="Times New Roman"/>
                <w:color w:val="auto"/>
                <w:lang w:val="it-IT"/>
              </w:rPr>
              <w:t>Công nghệ hàng không vũ trụ</w:t>
            </w:r>
            <w:r w:rsidR="009F5D86">
              <w:rPr>
                <w:rFonts w:ascii="Times New Roman" w:hAnsi="Times New Roman"/>
                <w:color w:val="auto"/>
              </w:rPr>
              <w:t>, Công nghệ nông nghiệp.</w:t>
            </w:r>
          </w:p>
        </w:tc>
        <w:tc>
          <w:tcPr>
            <w:tcW w:w="2409" w:type="dxa"/>
          </w:tcPr>
          <w:p w14:paraId="5F0F13F9" w14:textId="77777777" w:rsidR="009575EA" w:rsidRPr="00A75F8B" w:rsidRDefault="009575EA" w:rsidP="00AD53A9">
            <w:pPr>
              <w:spacing w:before="60" w:after="60"/>
              <w:jc w:val="both"/>
              <w:rPr>
                <w:rFonts w:ascii="Times New Roman" w:hAnsi="Times New Roman"/>
                <w:color w:val="auto"/>
              </w:rPr>
            </w:pPr>
            <w:r w:rsidRPr="00A75F8B">
              <w:rPr>
                <w:rFonts w:ascii="Times New Roman" w:hAnsi="Times New Roman"/>
                <w:color w:val="auto"/>
              </w:rPr>
              <w:lastRenderedPageBreak/>
              <w:t>- Toán rời rạc (4 tín chỉ)</w:t>
            </w:r>
          </w:p>
          <w:p w14:paraId="607E19D6" w14:textId="77777777" w:rsidR="009575EA" w:rsidRPr="00A75F8B" w:rsidRDefault="009575EA" w:rsidP="00AD53A9">
            <w:pPr>
              <w:spacing w:after="60" w:line="264" w:lineRule="auto"/>
              <w:jc w:val="both"/>
              <w:rPr>
                <w:rFonts w:ascii="Times New Roman" w:hAnsi="Times New Roman"/>
                <w:color w:val="auto"/>
              </w:rPr>
            </w:pPr>
            <w:r w:rsidRPr="00A75F8B">
              <w:rPr>
                <w:rFonts w:ascii="Times New Roman" w:hAnsi="Times New Roman"/>
                <w:color w:val="auto"/>
              </w:rPr>
              <w:t>- Lập trình nâng cao (4 tín chỉ)</w:t>
            </w:r>
          </w:p>
          <w:p w14:paraId="60B21389" w14:textId="77777777" w:rsidR="009575EA" w:rsidRPr="00A75F8B" w:rsidRDefault="009575EA" w:rsidP="00AD53A9">
            <w:pPr>
              <w:spacing w:after="60" w:line="264" w:lineRule="auto"/>
              <w:jc w:val="both"/>
              <w:rPr>
                <w:rFonts w:ascii="Times New Roman" w:hAnsi="Times New Roman"/>
                <w:color w:val="auto"/>
              </w:rPr>
            </w:pPr>
            <w:r w:rsidRPr="00A75F8B">
              <w:rPr>
                <w:rFonts w:ascii="Times New Roman" w:hAnsi="Times New Roman"/>
                <w:color w:val="auto"/>
              </w:rPr>
              <w:lastRenderedPageBreak/>
              <w:t>- Cấu trúc dữ liệu và giải thuật (4 tín chỉ)</w:t>
            </w:r>
          </w:p>
          <w:p w14:paraId="2AA46515" w14:textId="77777777" w:rsidR="009575EA" w:rsidRPr="00A75F8B" w:rsidRDefault="009575EA">
            <w:pPr>
              <w:numPr>
                <w:ilvl w:val="0"/>
                <w:numId w:val="8"/>
              </w:numPr>
              <w:shd w:val="clear" w:color="auto" w:fill="FFFFFF"/>
              <w:tabs>
                <w:tab w:val="left" w:pos="189"/>
                <w:tab w:val="left" w:pos="426"/>
              </w:tabs>
              <w:suppressAutoHyphens/>
              <w:spacing w:before="60" w:after="60" w:line="264" w:lineRule="auto"/>
              <w:ind w:leftChars="-1" w:left="-2" w:firstLine="2"/>
              <w:jc w:val="both"/>
              <w:textDirection w:val="btLr"/>
              <w:textAlignment w:val="top"/>
              <w:outlineLvl w:val="0"/>
              <w:rPr>
                <w:rFonts w:ascii="Times New Roman" w:hAnsi="Times New Roman"/>
                <w:color w:val="auto"/>
              </w:rPr>
            </w:pPr>
            <w:r w:rsidRPr="00A75F8B">
              <w:rPr>
                <w:rFonts w:ascii="Times New Roman" w:hAnsi="Times New Roman"/>
                <w:color w:val="auto"/>
              </w:rPr>
              <w:t>Công nghệ phần mềm (3 tín chỉ)</w:t>
            </w:r>
          </w:p>
        </w:tc>
      </w:tr>
      <w:tr w:rsidR="00092E78" w:rsidRPr="00A75F8B" w14:paraId="66D8F227" w14:textId="77777777" w:rsidTr="00B13D30">
        <w:trPr>
          <w:trHeight w:val="270"/>
        </w:trPr>
        <w:tc>
          <w:tcPr>
            <w:tcW w:w="653" w:type="dxa"/>
            <w:shd w:val="clear" w:color="auto" w:fill="auto"/>
            <w:vAlign w:val="center"/>
          </w:tcPr>
          <w:p w14:paraId="0355E9D0" w14:textId="77777777" w:rsidR="009575EA" w:rsidRPr="00A75F8B" w:rsidRDefault="009575EA">
            <w:pPr>
              <w:pStyle w:val="ListParagraph"/>
              <w:numPr>
                <w:ilvl w:val="0"/>
                <w:numId w:val="6"/>
              </w:numPr>
              <w:spacing w:before="60" w:after="60"/>
              <w:jc w:val="center"/>
              <w:rPr>
                <w:rFonts w:ascii="Times New Roman" w:hAnsi="Times New Roman"/>
                <w:color w:val="auto"/>
                <w:sz w:val="24"/>
                <w:szCs w:val="24"/>
              </w:rPr>
            </w:pPr>
          </w:p>
        </w:tc>
        <w:tc>
          <w:tcPr>
            <w:tcW w:w="1107" w:type="dxa"/>
            <w:shd w:val="clear" w:color="auto" w:fill="auto"/>
            <w:vAlign w:val="center"/>
          </w:tcPr>
          <w:p w14:paraId="11F793C7" w14:textId="77777777" w:rsidR="009575EA" w:rsidRPr="00A75F8B" w:rsidRDefault="009575EA" w:rsidP="00B13D30">
            <w:pPr>
              <w:spacing w:before="60" w:after="60"/>
              <w:jc w:val="center"/>
              <w:rPr>
                <w:rFonts w:ascii="Times New Roman" w:hAnsi="Times New Roman"/>
                <w:color w:val="auto"/>
              </w:rPr>
            </w:pPr>
            <w:r w:rsidRPr="00A75F8B">
              <w:rPr>
                <w:rFonts w:ascii="Times New Roman" w:hAnsi="Times New Roman"/>
                <w:color w:val="auto"/>
                <w:lang w:val="it-IT"/>
              </w:rPr>
              <w:t>Khoa học Máy tính</w:t>
            </w:r>
          </w:p>
        </w:tc>
        <w:tc>
          <w:tcPr>
            <w:tcW w:w="3146" w:type="dxa"/>
            <w:vMerge/>
            <w:shd w:val="clear" w:color="auto" w:fill="auto"/>
          </w:tcPr>
          <w:p w14:paraId="61ECEA25" w14:textId="2A8D23CA" w:rsidR="009575EA" w:rsidRPr="00A75F8B" w:rsidRDefault="009575EA" w:rsidP="00AD53A9">
            <w:pPr>
              <w:spacing w:before="60" w:after="60"/>
              <w:jc w:val="both"/>
              <w:rPr>
                <w:rFonts w:ascii="Times New Roman" w:hAnsi="Times New Roman"/>
                <w:color w:val="auto"/>
              </w:rPr>
            </w:pPr>
          </w:p>
        </w:tc>
        <w:tc>
          <w:tcPr>
            <w:tcW w:w="2977" w:type="dxa"/>
            <w:shd w:val="clear" w:color="auto" w:fill="auto"/>
          </w:tcPr>
          <w:p w14:paraId="58DF77C3" w14:textId="7E26E06B" w:rsidR="009575EA" w:rsidRPr="00A75F8B" w:rsidRDefault="009575EA" w:rsidP="00AD53A9">
            <w:pPr>
              <w:spacing w:before="60" w:after="60"/>
              <w:jc w:val="both"/>
              <w:rPr>
                <w:rFonts w:ascii="Times New Roman" w:hAnsi="Times New Roman"/>
                <w:color w:val="auto"/>
              </w:rPr>
            </w:pPr>
            <w:r w:rsidRPr="00A75F8B">
              <w:rPr>
                <w:rFonts w:ascii="Times New Roman" w:hAnsi="Times New Roman"/>
                <w:color w:val="auto"/>
              </w:rPr>
              <w:t>Toán tin, Toán ứng dụng, Khoa học máy tính và thông tin</w:t>
            </w:r>
            <w:r w:rsidRPr="00A75F8B">
              <w:rPr>
                <w:rFonts w:ascii="Times New Roman" w:eastAsia="Times" w:hAnsi="Times New Roman"/>
                <w:color w:val="auto"/>
              </w:rPr>
              <w:t>,</w:t>
            </w:r>
            <w:r w:rsidRPr="00A75F8B">
              <w:rPr>
                <w:rFonts w:ascii="Times New Roman" w:eastAsia="Times" w:hAnsi="Times New Roman"/>
                <w:b/>
                <w:color w:val="auto"/>
              </w:rPr>
              <w:t xml:space="preserve"> </w:t>
            </w:r>
            <w:r w:rsidRPr="00A75F8B">
              <w:rPr>
                <w:rFonts w:ascii="Times New Roman" w:hAnsi="Times New Roman"/>
                <w:color w:val="auto"/>
              </w:rPr>
              <w:t>Khoa học dữ liệu</w:t>
            </w:r>
            <w:r w:rsidRPr="00A75F8B">
              <w:rPr>
                <w:rFonts w:ascii="Times New Roman" w:hAnsi="Times New Roman"/>
                <w:color w:val="auto"/>
                <w:lang w:val="vi-VN"/>
              </w:rPr>
              <w:t xml:space="preserve">, </w:t>
            </w:r>
            <w:r w:rsidRPr="00A75F8B">
              <w:rPr>
                <w:rFonts w:ascii="Times New Roman" w:hAnsi="Times New Roman"/>
                <w:color w:val="auto"/>
              </w:rPr>
              <w:t>Khoa học tính toán, Sư phạm Tin học, Tin học và Kỹ thuật máy tính, Khoa học và Kĩ thuật máy tính, Toán học, Toán cơ, Sư phạm Toán học, Thống kê, Kỹ thuật điều khiển và tự động hoá, Công nghệ kỹ thuật điện tử - viễn thông, Công nghệ kỹ thuật điều khiển và tự động hóa, Công nghệ kỹ thuật cơ điện tử, Kỹ thuật Robot,</w:t>
            </w:r>
            <w:r w:rsidR="00111B8A">
              <w:rPr>
                <w:rFonts w:ascii="Times New Roman" w:hAnsi="Times New Roman"/>
                <w:color w:val="auto"/>
              </w:rPr>
              <w:t xml:space="preserve"> </w:t>
            </w:r>
            <w:r w:rsidRPr="00A75F8B">
              <w:rPr>
                <w:rFonts w:ascii="Times New Roman" w:hAnsi="Times New Roman"/>
                <w:color w:val="auto"/>
              </w:rPr>
              <w:t>Kỹ thuật điện tử - viễn thông.</w:t>
            </w:r>
          </w:p>
        </w:tc>
        <w:tc>
          <w:tcPr>
            <w:tcW w:w="2409" w:type="dxa"/>
          </w:tcPr>
          <w:p w14:paraId="10026A61" w14:textId="77777777" w:rsidR="009575EA" w:rsidRPr="00A75F8B" w:rsidRDefault="009575EA">
            <w:pPr>
              <w:numPr>
                <w:ilvl w:val="0"/>
                <w:numId w:val="9"/>
              </w:numPr>
              <w:shd w:val="clear" w:color="auto" w:fill="FFFFFF"/>
              <w:tabs>
                <w:tab w:val="left" w:pos="176"/>
              </w:tabs>
              <w:suppressAutoHyphens/>
              <w:spacing w:before="60" w:after="60" w:line="264" w:lineRule="auto"/>
              <w:ind w:left="176" w:hanging="176"/>
              <w:jc w:val="both"/>
              <w:textDirection w:val="btLr"/>
              <w:textAlignment w:val="top"/>
              <w:outlineLvl w:val="0"/>
              <w:rPr>
                <w:rFonts w:ascii="Times New Roman" w:hAnsi="Times New Roman"/>
                <w:color w:val="auto"/>
              </w:rPr>
            </w:pPr>
            <w:r w:rsidRPr="00A75F8B">
              <w:rPr>
                <w:rFonts w:ascii="Times New Roman" w:hAnsi="Times New Roman"/>
                <w:color w:val="auto"/>
              </w:rPr>
              <w:t>Toán rời rạc (4 tín chỉ)</w:t>
            </w:r>
          </w:p>
          <w:p w14:paraId="47B7CC5A" w14:textId="77777777" w:rsidR="009575EA" w:rsidRPr="00A75F8B" w:rsidRDefault="009575EA">
            <w:pPr>
              <w:numPr>
                <w:ilvl w:val="0"/>
                <w:numId w:val="9"/>
              </w:numPr>
              <w:shd w:val="clear" w:color="auto" w:fill="FFFFFF"/>
              <w:tabs>
                <w:tab w:val="left" w:pos="176"/>
              </w:tabs>
              <w:suppressAutoHyphens/>
              <w:spacing w:before="60" w:after="60" w:line="264" w:lineRule="auto"/>
              <w:ind w:left="176" w:hanging="176"/>
              <w:jc w:val="both"/>
              <w:textDirection w:val="btLr"/>
              <w:textAlignment w:val="top"/>
              <w:outlineLvl w:val="0"/>
              <w:rPr>
                <w:rFonts w:ascii="Times New Roman" w:hAnsi="Times New Roman"/>
                <w:color w:val="auto"/>
              </w:rPr>
            </w:pPr>
            <w:r w:rsidRPr="00A75F8B">
              <w:rPr>
                <w:rFonts w:ascii="Times New Roman" w:hAnsi="Times New Roman"/>
                <w:color w:val="auto"/>
              </w:rPr>
              <w:t>Lập trình nâng cao (</w:t>
            </w:r>
            <w:r w:rsidRPr="00A75F8B">
              <w:rPr>
                <w:rFonts w:ascii="Times New Roman" w:hAnsi="Times New Roman"/>
                <w:color w:val="auto"/>
                <w:lang w:val="vi-VN"/>
              </w:rPr>
              <w:t>4</w:t>
            </w:r>
            <w:r w:rsidRPr="00A75F8B">
              <w:rPr>
                <w:rFonts w:ascii="Times New Roman" w:hAnsi="Times New Roman"/>
                <w:color w:val="auto"/>
              </w:rPr>
              <w:t xml:space="preserve"> tín chỉ)</w:t>
            </w:r>
          </w:p>
          <w:p w14:paraId="71276C9D" w14:textId="77777777" w:rsidR="009575EA" w:rsidRPr="00A75F8B" w:rsidRDefault="009575EA">
            <w:pPr>
              <w:numPr>
                <w:ilvl w:val="0"/>
                <w:numId w:val="9"/>
              </w:numPr>
              <w:shd w:val="clear" w:color="auto" w:fill="FFFFFF"/>
              <w:tabs>
                <w:tab w:val="left" w:pos="176"/>
              </w:tabs>
              <w:suppressAutoHyphens/>
              <w:spacing w:before="60" w:after="60" w:line="264" w:lineRule="auto"/>
              <w:ind w:left="176" w:hanging="176"/>
              <w:jc w:val="both"/>
              <w:textDirection w:val="btLr"/>
              <w:textAlignment w:val="top"/>
              <w:outlineLvl w:val="0"/>
              <w:rPr>
                <w:rFonts w:ascii="Times New Roman" w:hAnsi="Times New Roman"/>
                <w:color w:val="auto"/>
              </w:rPr>
            </w:pPr>
            <w:r w:rsidRPr="00A75F8B">
              <w:rPr>
                <w:rFonts w:ascii="Times New Roman" w:hAnsi="Times New Roman"/>
                <w:color w:val="auto"/>
              </w:rPr>
              <w:t>Cấu trúc dữ liệu và giải thuật (</w:t>
            </w:r>
            <w:r w:rsidRPr="00A75F8B">
              <w:rPr>
                <w:rFonts w:ascii="Times New Roman" w:hAnsi="Times New Roman"/>
                <w:color w:val="auto"/>
                <w:lang w:val="vi-VN"/>
              </w:rPr>
              <w:t>4</w:t>
            </w:r>
            <w:r w:rsidRPr="00A75F8B">
              <w:rPr>
                <w:rFonts w:ascii="Times New Roman" w:hAnsi="Times New Roman"/>
                <w:color w:val="auto"/>
              </w:rPr>
              <w:t xml:space="preserve"> tín chỉ)</w:t>
            </w:r>
          </w:p>
          <w:p w14:paraId="107EADA9" w14:textId="77777777" w:rsidR="009575EA" w:rsidRPr="00A75F8B" w:rsidRDefault="009575EA">
            <w:pPr>
              <w:numPr>
                <w:ilvl w:val="0"/>
                <w:numId w:val="9"/>
              </w:numPr>
              <w:shd w:val="clear" w:color="auto" w:fill="FFFFFF"/>
              <w:tabs>
                <w:tab w:val="left" w:pos="176"/>
              </w:tabs>
              <w:spacing w:before="60" w:after="60" w:line="264" w:lineRule="auto"/>
              <w:ind w:left="176" w:hanging="176"/>
              <w:jc w:val="both"/>
              <w:rPr>
                <w:rFonts w:ascii="Times New Roman" w:hAnsi="Times New Roman"/>
                <w:color w:val="auto"/>
              </w:rPr>
            </w:pPr>
            <w:r w:rsidRPr="00A75F8B">
              <w:rPr>
                <w:rFonts w:ascii="Times New Roman" w:hAnsi="Times New Roman"/>
                <w:color w:val="auto"/>
                <w:lang w:val="vi-VN"/>
              </w:rPr>
              <w:t>Công nghệ phần mềm (3 tín chỉ)</w:t>
            </w:r>
          </w:p>
        </w:tc>
      </w:tr>
      <w:tr w:rsidR="00092E78" w:rsidRPr="00A75F8B" w14:paraId="6F531E65" w14:textId="77777777" w:rsidTr="00B13D30">
        <w:trPr>
          <w:trHeight w:val="707"/>
        </w:trPr>
        <w:tc>
          <w:tcPr>
            <w:tcW w:w="653" w:type="dxa"/>
            <w:shd w:val="clear" w:color="auto" w:fill="auto"/>
            <w:vAlign w:val="center"/>
          </w:tcPr>
          <w:p w14:paraId="2BCEA021" w14:textId="77777777" w:rsidR="009575EA" w:rsidRPr="00A75F8B" w:rsidRDefault="009575EA">
            <w:pPr>
              <w:pStyle w:val="ListParagraph"/>
              <w:numPr>
                <w:ilvl w:val="0"/>
                <w:numId w:val="6"/>
              </w:numPr>
              <w:spacing w:before="60" w:after="60"/>
              <w:jc w:val="center"/>
              <w:rPr>
                <w:rFonts w:ascii="Times New Roman" w:hAnsi="Times New Roman"/>
                <w:color w:val="auto"/>
                <w:sz w:val="24"/>
                <w:szCs w:val="24"/>
              </w:rPr>
            </w:pPr>
          </w:p>
        </w:tc>
        <w:tc>
          <w:tcPr>
            <w:tcW w:w="1107" w:type="dxa"/>
            <w:shd w:val="clear" w:color="auto" w:fill="auto"/>
            <w:vAlign w:val="center"/>
          </w:tcPr>
          <w:p w14:paraId="30E1E349" w14:textId="77777777" w:rsidR="009575EA" w:rsidRPr="00A75F8B" w:rsidRDefault="009575EA" w:rsidP="00B13D30">
            <w:pPr>
              <w:spacing w:before="60" w:after="60"/>
              <w:jc w:val="center"/>
              <w:rPr>
                <w:rFonts w:ascii="Times New Roman" w:hAnsi="Times New Roman"/>
                <w:color w:val="auto"/>
              </w:rPr>
            </w:pPr>
            <w:r w:rsidRPr="00A75F8B">
              <w:rPr>
                <w:rFonts w:ascii="Times New Roman" w:hAnsi="Times New Roman"/>
                <w:color w:val="auto"/>
                <w:lang w:val="it-IT"/>
              </w:rPr>
              <w:t>Kỹ thuật điện tử</w:t>
            </w:r>
          </w:p>
        </w:tc>
        <w:tc>
          <w:tcPr>
            <w:tcW w:w="3146" w:type="dxa"/>
            <w:shd w:val="clear" w:color="auto" w:fill="auto"/>
          </w:tcPr>
          <w:p w14:paraId="64D9446E" w14:textId="16CA8503" w:rsidR="009575EA" w:rsidRPr="00A75F8B" w:rsidRDefault="009575EA" w:rsidP="00AD53A9">
            <w:pPr>
              <w:spacing w:before="60" w:after="60"/>
              <w:jc w:val="both"/>
              <w:rPr>
                <w:rFonts w:ascii="Times New Roman" w:hAnsi="Times New Roman"/>
                <w:color w:val="auto"/>
              </w:rPr>
            </w:pPr>
            <w:bookmarkStart w:id="0" w:name="_Hlk109384902"/>
            <w:r w:rsidRPr="00A75F8B">
              <w:rPr>
                <w:rFonts w:ascii="Times New Roman" w:hAnsi="Times New Roman"/>
                <w:color w:val="auto"/>
              </w:rPr>
              <w:t xml:space="preserve">Công nghệ kỹ thuật điện tử - viễn thông, Công nghệ kỹ thuật điện, điện tử, </w:t>
            </w:r>
            <w:bookmarkEnd w:id="0"/>
            <w:r w:rsidRPr="00A75F8B">
              <w:rPr>
                <w:rFonts w:ascii="Times New Roman" w:hAnsi="Times New Roman"/>
                <w:color w:val="auto"/>
              </w:rPr>
              <w:t xml:space="preserve">Công nghệ kỹ thuật điều khiển và tự động hóa, Kỹ thuật điện, Kỹ thuật điện tử - viễn thông, Kỹ thuật điều khiển và tự động hóa, Kỹ thuật máy tính, Công nghệ kỹ thuật máy tính, Kỹ thuật điện tử và tin học,  </w:t>
            </w:r>
            <w:bookmarkStart w:id="1" w:name="OLE_LINK1"/>
            <w:r w:rsidRPr="00A75F8B">
              <w:rPr>
                <w:rFonts w:ascii="Times New Roman" w:hAnsi="Times New Roman"/>
                <w:color w:val="auto"/>
              </w:rPr>
              <w:t>Tin học và Kỹ thuật máy tính</w:t>
            </w:r>
            <w:bookmarkEnd w:id="1"/>
            <w:r w:rsidRPr="00A75F8B">
              <w:rPr>
                <w:rFonts w:ascii="Times New Roman" w:hAnsi="Times New Roman"/>
                <w:color w:val="auto"/>
              </w:rPr>
              <w:t>, Khoa học và Kỹ thuật máy tính, Công nghệ kỹ thuật cơ điện tử, Kỹ thuật cơ điện tử</w:t>
            </w:r>
            <w:r w:rsidR="00EE5645" w:rsidRPr="00A75F8B">
              <w:rPr>
                <w:rFonts w:ascii="Times New Roman" w:hAnsi="Times New Roman"/>
                <w:color w:val="auto"/>
              </w:rPr>
              <w:t>, Kỹ thuật Robot</w:t>
            </w:r>
            <w:r w:rsidR="00EE796B" w:rsidRPr="00A75F8B">
              <w:rPr>
                <w:rFonts w:ascii="Times New Roman" w:hAnsi="Times New Roman"/>
                <w:color w:val="auto"/>
              </w:rPr>
              <w:t xml:space="preserve">, </w:t>
            </w:r>
            <w:r w:rsidR="00111B8A" w:rsidRPr="00A75F8B">
              <w:rPr>
                <w:rFonts w:ascii="Times New Roman" w:hAnsi="Times New Roman"/>
                <w:color w:val="auto"/>
              </w:rPr>
              <w:t>Công nghệ hàng không vũ trụ</w:t>
            </w:r>
            <w:r w:rsidR="00111B8A">
              <w:rPr>
                <w:rFonts w:ascii="Times New Roman" w:hAnsi="Times New Roman"/>
                <w:color w:val="auto"/>
              </w:rPr>
              <w:t>,</w:t>
            </w:r>
            <w:r w:rsidR="00111B8A" w:rsidRPr="00A75F8B">
              <w:rPr>
                <w:rFonts w:ascii="Times New Roman" w:hAnsi="Times New Roman"/>
                <w:color w:val="auto"/>
              </w:rPr>
              <w:t xml:space="preserve"> </w:t>
            </w:r>
            <w:r w:rsidR="00EE796B" w:rsidRPr="00A75F8B">
              <w:rPr>
                <w:rFonts w:ascii="Times New Roman" w:hAnsi="Times New Roman"/>
                <w:color w:val="auto"/>
              </w:rPr>
              <w:t>Vật lý kỹ thuật</w:t>
            </w:r>
            <w:r w:rsidRPr="00A75F8B">
              <w:rPr>
                <w:rFonts w:ascii="Times New Roman" w:hAnsi="Times New Roman"/>
                <w:color w:val="auto"/>
              </w:rPr>
              <w:t>.</w:t>
            </w:r>
          </w:p>
        </w:tc>
        <w:tc>
          <w:tcPr>
            <w:tcW w:w="2977" w:type="dxa"/>
            <w:shd w:val="clear" w:color="auto" w:fill="auto"/>
          </w:tcPr>
          <w:p w14:paraId="7E2312CA" w14:textId="19F316BE" w:rsidR="009575EA" w:rsidRPr="00A75F8B" w:rsidRDefault="009575EA" w:rsidP="00AD53A9">
            <w:pPr>
              <w:spacing w:before="60" w:after="60"/>
              <w:jc w:val="both"/>
              <w:rPr>
                <w:rFonts w:ascii="Times New Roman" w:hAnsi="Times New Roman"/>
                <w:color w:val="auto"/>
              </w:rPr>
            </w:pPr>
            <w:r w:rsidRPr="00A75F8B">
              <w:rPr>
                <w:rFonts w:ascii="Times New Roman" w:hAnsi="Times New Roman"/>
                <w:color w:val="auto"/>
              </w:rPr>
              <w:t xml:space="preserve">Vật lý học, Sư phạm kỹ thuật công nghiệp, </w:t>
            </w:r>
            <w:r w:rsidR="006064C6">
              <w:rPr>
                <w:rFonts w:ascii="Times New Roman" w:hAnsi="Times New Roman"/>
                <w:color w:val="auto"/>
              </w:rPr>
              <w:t xml:space="preserve">Sư phạm công nghệ, Sư phạm Khoa học tự nhiên, </w:t>
            </w:r>
            <w:r w:rsidRPr="00A75F8B">
              <w:rPr>
                <w:rFonts w:ascii="Times New Roman" w:hAnsi="Times New Roman"/>
                <w:color w:val="auto"/>
              </w:rPr>
              <w:t>Mạng máy tính và truyền thông dữ liệu</w:t>
            </w:r>
            <w:bookmarkStart w:id="2" w:name="_Hlk110338770"/>
            <w:r w:rsidRPr="00A75F8B">
              <w:rPr>
                <w:rFonts w:ascii="Times New Roman" w:hAnsi="Times New Roman"/>
                <w:color w:val="auto"/>
              </w:rPr>
              <w:t xml:space="preserve">, </w:t>
            </w:r>
            <w:bookmarkStart w:id="3" w:name="_Hlk109384915"/>
            <w:bookmarkEnd w:id="2"/>
            <w:r w:rsidRPr="00A75F8B">
              <w:rPr>
                <w:rFonts w:ascii="Times New Roman" w:hAnsi="Times New Roman"/>
                <w:color w:val="auto"/>
              </w:rPr>
              <w:t xml:space="preserve">Công nghệ nông nghiệp, Công nghệ kỹ thuật xây dựng, Cơ kỹ thuật, Kỹ thuật năng lượng, Khoa học máy tính, Công nghệ thông tin, Trí tuệ nhân tạo, Trí tuệ nhân tạo và IoT, Kỹ thuật rađa - dẫn đường, Kỹ thuật </w:t>
            </w:r>
            <w:bookmarkEnd w:id="3"/>
            <w:r w:rsidRPr="00A75F8B">
              <w:rPr>
                <w:rFonts w:ascii="Times New Roman" w:hAnsi="Times New Roman"/>
                <w:color w:val="auto"/>
              </w:rPr>
              <w:t>y sinh.</w:t>
            </w:r>
          </w:p>
        </w:tc>
        <w:tc>
          <w:tcPr>
            <w:tcW w:w="2409" w:type="dxa"/>
          </w:tcPr>
          <w:p w14:paraId="2294BFA1" w14:textId="77777777" w:rsidR="009575EA" w:rsidRPr="00A75F8B" w:rsidRDefault="009575EA" w:rsidP="00AD53A9">
            <w:pPr>
              <w:spacing w:before="60" w:after="60"/>
              <w:jc w:val="both"/>
              <w:rPr>
                <w:rFonts w:ascii="Times New Roman" w:hAnsi="Times New Roman"/>
                <w:color w:val="auto"/>
              </w:rPr>
            </w:pPr>
            <w:r w:rsidRPr="00A75F8B">
              <w:rPr>
                <w:rFonts w:ascii="Times New Roman" w:hAnsi="Times New Roman"/>
                <w:color w:val="auto"/>
                <w:lang w:val="it-IT"/>
              </w:rPr>
              <w:t xml:space="preserve">- </w:t>
            </w:r>
            <w:r w:rsidRPr="00A75F8B">
              <w:rPr>
                <w:rFonts w:ascii="Times New Roman" w:hAnsi="Times New Roman"/>
                <w:color w:val="auto"/>
              </w:rPr>
              <w:t xml:space="preserve">Linh kiện điện tử </w:t>
            </w:r>
          </w:p>
          <w:p w14:paraId="3F883ADC" w14:textId="77777777" w:rsidR="009575EA" w:rsidRPr="00A75F8B" w:rsidRDefault="009575EA" w:rsidP="00AD53A9">
            <w:pPr>
              <w:spacing w:before="60" w:after="60"/>
              <w:jc w:val="both"/>
              <w:rPr>
                <w:rFonts w:ascii="Times New Roman" w:hAnsi="Times New Roman"/>
                <w:color w:val="auto"/>
                <w:lang w:val="it-IT"/>
              </w:rPr>
            </w:pPr>
            <w:r w:rsidRPr="00A75F8B">
              <w:rPr>
                <w:rFonts w:ascii="Times New Roman" w:hAnsi="Times New Roman"/>
                <w:color w:val="auto"/>
              </w:rPr>
              <w:t>(3 tín chỉ)</w:t>
            </w:r>
          </w:p>
          <w:p w14:paraId="6846ECAD" w14:textId="77777777" w:rsidR="009575EA" w:rsidRPr="00A75F8B" w:rsidRDefault="009575EA" w:rsidP="00AD53A9">
            <w:pPr>
              <w:spacing w:before="60" w:after="60"/>
              <w:jc w:val="both"/>
              <w:rPr>
                <w:rFonts w:ascii="Times New Roman" w:hAnsi="Times New Roman"/>
                <w:color w:val="auto"/>
                <w:lang w:val="it-IT"/>
              </w:rPr>
            </w:pPr>
            <w:r w:rsidRPr="00A75F8B">
              <w:rPr>
                <w:rFonts w:ascii="Times New Roman" w:hAnsi="Times New Roman"/>
                <w:color w:val="auto"/>
                <w:lang w:val="it-IT"/>
              </w:rPr>
              <w:t xml:space="preserve">- </w:t>
            </w:r>
            <w:r w:rsidRPr="00A75F8B">
              <w:rPr>
                <w:rFonts w:ascii="Times New Roman" w:hAnsi="Times New Roman"/>
                <w:color w:val="auto"/>
              </w:rPr>
              <w:t>Điện tử tương tự</w:t>
            </w:r>
            <w:r w:rsidRPr="00A75F8B">
              <w:rPr>
                <w:rFonts w:ascii="Times New Roman" w:hAnsi="Times New Roman"/>
                <w:color w:val="auto"/>
                <w:lang w:val="it-IT"/>
              </w:rPr>
              <w:tab/>
              <w:t xml:space="preserve"> </w:t>
            </w:r>
            <w:r w:rsidRPr="00A75F8B">
              <w:rPr>
                <w:rFonts w:ascii="Times New Roman" w:hAnsi="Times New Roman"/>
                <w:color w:val="auto"/>
              </w:rPr>
              <w:t>(3 tín chỉ)</w:t>
            </w:r>
          </w:p>
          <w:p w14:paraId="03F29220" w14:textId="77777777" w:rsidR="009575EA" w:rsidRPr="00A75F8B" w:rsidRDefault="009575EA" w:rsidP="00AD53A9">
            <w:pPr>
              <w:spacing w:before="60" w:after="60"/>
              <w:jc w:val="both"/>
              <w:rPr>
                <w:rFonts w:ascii="Times New Roman" w:hAnsi="Times New Roman"/>
                <w:color w:val="auto"/>
                <w:lang w:val="it-IT"/>
              </w:rPr>
            </w:pPr>
            <w:r w:rsidRPr="00A75F8B">
              <w:rPr>
                <w:rFonts w:ascii="Times New Roman" w:hAnsi="Times New Roman"/>
                <w:color w:val="auto"/>
                <w:lang w:val="it-IT"/>
              </w:rPr>
              <w:t xml:space="preserve">- </w:t>
            </w:r>
            <w:r w:rsidRPr="00A75F8B">
              <w:rPr>
                <w:rFonts w:ascii="Times New Roman" w:hAnsi="Times New Roman"/>
                <w:color w:val="auto"/>
              </w:rPr>
              <w:t>Điện tử số</w:t>
            </w:r>
            <w:r w:rsidRPr="00A75F8B">
              <w:rPr>
                <w:rFonts w:ascii="Times New Roman" w:hAnsi="Times New Roman"/>
                <w:color w:val="auto"/>
                <w:lang w:val="it-IT"/>
              </w:rPr>
              <w:t xml:space="preserve"> </w:t>
            </w:r>
            <w:r w:rsidRPr="00A75F8B">
              <w:rPr>
                <w:rFonts w:ascii="Times New Roman" w:hAnsi="Times New Roman"/>
                <w:color w:val="auto"/>
              </w:rPr>
              <w:t>(3 tín chỉ)</w:t>
            </w:r>
          </w:p>
          <w:p w14:paraId="0BDC90F9" w14:textId="77777777" w:rsidR="009575EA" w:rsidRPr="00A75F8B" w:rsidRDefault="009575EA" w:rsidP="00AD53A9">
            <w:pPr>
              <w:spacing w:before="60" w:after="60"/>
              <w:jc w:val="both"/>
              <w:rPr>
                <w:rFonts w:ascii="Times New Roman" w:hAnsi="Times New Roman"/>
                <w:color w:val="auto"/>
                <w:lang w:val="it-IT"/>
              </w:rPr>
            </w:pPr>
            <w:r w:rsidRPr="00A75F8B">
              <w:rPr>
                <w:rFonts w:ascii="Times New Roman" w:hAnsi="Times New Roman"/>
                <w:color w:val="auto"/>
                <w:lang w:val="it-IT"/>
              </w:rPr>
              <w:t xml:space="preserve">- </w:t>
            </w:r>
            <w:hyperlink r:id="rId8" w:anchor="ELT3044" w:tgtFrame="_blank" w:history="1">
              <w:r w:rsidRPr="00A75F8B">
                <w:rPr>
                  <w:rFonts w:ascii="Times New Roman" w:hAnsi="Times New Roman"/>
                  <w:color w:val="auto"/>
                  <w:lang w:val="it-IT"/>
                </w:rPr>
                <w:t>Xử lý tín hiệu số</w:t>
              </w:r>
            </w:hyperlink>
            <w:r w:rsidRPr="00A75F8B">
              <w:rPr>
                <w:rFonts w:ascii="Times New Roman" w:hAnsi="Times New Roman"/>
                <w:color w:val="auto"/>
                <w:lang w:val="it-IT"/>
              </w:rPr>
              <w:t xml:space="preserve"> </w:t>
            </w:r>
          </w:p>
          <w:p w14:paraId="27B24E8A" w14:textId="77777777" w:rsidR="009575EA" w:rsidRPr="00A75F8B" w:rsidRDefault="009575EA" w:rsidP="00AD53A9">
            <w:pPr>
              <w:spacing w:before="60" w:after="60"/>
              <w:jc w:val="both"/>
              <w:rPr>
                <w:rFonts w:ascii="Times New Roman" w:hAnsi="Times New Roman"/>
                <w:color w:val="auto"/>
                <w:lang w:val="it-IT"/>
              </w:rPr>
            </w:pPr>
            <w:r w:rsidRPr="00A75F8B">
              <w:rPr>
                <w:rFonts w:ascii="Times New Roman" w:hAnsi="Times New Roman"/>
                <w:color w:val="auto"/>
                <w:lang w:val="it-IT"/>
              </w:rPr>
              <w:t>(4 tín chỉ)</w:t>
            </w:r>
          </w:p>
          <w:p w14:paraId="7E7BD2CE" w14:textId="77777777" w:rsidR="009575EA" w:rsidRPr="00A75F8B" w:rsidRDefault="009575EA" w:rsidP="00AD53A9">
            <w:pPr>
              <w:tabs>
                <w:tab w:val="left" w:pos="34"/>
              </w:tabs>
              <w:spacing w:before="60" w:after="60"/>
              <w:jc w:val="both"/>
              <w:rPr>
                <w:rFonts w:ascii="Times New Roman" w:hAnsi="Times New Roman"/>
                <w:color w:val="auto"/>
                <w:lang w:val="it-IT"/>
              </w:rPr>
            </w:pPr>
            <w:r w:rsidRPr="00A75F8B">
              <w:rPr>
                <w:rFonts w:ascii="Times New Roman" w:hAnsi="Times New Roman"/>
                <w:color w:val="auto"/>
              </w:rPr>
              <w:t>- Kỹ thuật điều khiển (3 tín chỉ)</w:t>
            </w:r>
          </w:p>
        </w:tc>
      </w:tr>
      <w:tr w:rsidR="00092E78" w:rsidRPr="00A75F8B" w14:paraId="1E17C3E1" w14:textId="77777777" w:rsidTr="00B13D30">
        <w:trPr>
          <w:trHeight w:val="707"/>
        </w:trPr>
        <w:tc>
          <w:tcPr>
            <w:tcW w:w="653" w:type="dxa"/>
            <w:shd w:val="clear" w:color="auto" w:fill="auto"/>
            <w:vAlign w:val="center"/>
          </w:tcPr>
          <w:p w14:paraId="3F141602" w14:textId="77777777" w:rsidR="009575EA" w:rsidRPr="00A75F8B" w:rsidRDefault="009575EA">
            <w:pPr>
              <w:pStyle w:val="ListParagraph"/>
              <w:numPr>
                <w:ilvl w:val="0"/>
                <w:numId w:val="6"/>
              </w:numPr>
              <w:spacing w:before="60" w:after="60"/>
              <w:jc w:val="center"/>
              <w:rPr>
                <w:rFonts w:ascii="Times New Roman" w:hAnsi="Times New Roman"/>
                <w:color w:val="auto"/>
                <w:sz w:val="24"/>
                <w:szCs w:val="24"/>
              </w:rPr>
            </w:pPr>
          </w:p>
        </w:tc>
        <w:tc>
          <w:tcPr>
            <w:tcW w:w="1107" w:type="dxa"/>
            <w:shd w:val="clear" w:color="auto" w:fill="auto"/>
            <w:vAlign w:val="center"/>
          </w:tcPr>
          <w:p w14:paraId="009D2120" w14:textId="77777777" w:rsidR="009575EA" w:rsidRPr="00A75F8B" w:rsidRDefault="009575EA" w:rsidP="00B13D30">
            <w:pPr>
              <w:spacing w:before="60" w:after="60"/>
              <w:jc w:val="center"/>
              <w:rPr>
                <w:rFonts w:ascii="Times New Roman" w:hAnsi="Times New Roman"/>
                <w:color w:val="auto"/>
                <w:spacing w:val="-4"/>
                <w:lang w:val="it-IT"/>
              </w:rPr>
            </w:pPr>
            <w:r w:rsidRPr="00A75F8B">
              <w:rPr>
                <w:rFonts w:ascii="Times New Roman" w:hAnsi="Times New Roman"/>
                <w:color w:val="auto"/>
                <w:spacing w:val="-4"/>
                <w:lang w:val="it-IT"/>
              </w:rPr>
              <w:t>Kỹ thuật xây dựng</w:t>
            </w:r>
          </w:p>
        </w:tc>
        <w:tc>
          <w:tcPr>
            <w:tcW w:w="3146" w:type="dxa"/>
            <w:shd w:val="clear" w:color="auto" w:fill="auto"/>
            <w:vAlign w:val="center"/>
          </w:tcPr>
          <w:p w14:paraId="270C664C" w14:textId="7CF7431E" w:rsidR="009575EA" w:rsidRPr="00A75F8B" w:rsidRDefault="009575EA" w:rsidP="00B13D30">
            <w:pPr>
              <w:spacing w:before="20" w:after="20"/>
              <w:rPr>
                <w:rStyle w:val="fontstyle01"/>
                <w:rFonts w:ascii="Times New Roman" w:eastAsia="MS Mincho" w:hAnsi="Times New Roman"/>
                <w:color w:val="auto"/>
                <w:sz w:val="20"/>
                <w:szCs w:val="20"/>
              </w:rPr>
            </w:pPr>
            <w:r w:rsidRPr="00A75F8B">
              <w:rPr>
                <w:rStyle w:val="fontstyle01"/>
                <w:rFonts w:ascii="Times New Roman" w:eastAsia="MS Mincho" w:hAnsi="Times New Roman"/>
                <w:color w:val="auto"/>
                <w:sz w:val="20"/>
                <w:szCs w:val="20"/>
              </w:rPr>
              <w:t xml:space="preserve">- Các ngành thuộc nhóm ngành </w:t>
            </w:r>
            <w:r w:rsidR="00B13D30" w:rsidRPr="00A75F8B">
              <w:rPr>
                <w:rStyle w:val="fontstyle01"/>
                <w:rFonts w:ascii="Times New Roman" w:eastAsia="MS Mincho" w:hAnsi="Times New Roman"/>
                <w:color w:val="auto"/>
                <w:sz w:val="20"/>
                <w:szCs w:val="20"/>
              </w:rPr>
              <w:t xml:space="preserve">  </w:t>
            </w:r>
            <w:r w:rsidRPr="00A75F8B">
              <w:rPr>
                <w:rStyle w:val="fontstyle01"/>
                <w:rFonts w:ascii="Times New Roman" w:eastAsia="MS Mincho" w:hAnsi="Times New Roman"/>
                <w:color w:val="auto"/>
                <w:sz w:val="20"/>
                <w:szCs w:val="20"/>
              </w:rPr>
              <w:t>75101; 75801; 75802; 75803.</w:t>
            </w:r>
          </w:p>
          <w:p w14:paraId="21BD48C1" w14:textId="77777777" w:rsidR="009575EA" w:rsidRPr="00A75F8B" w:rsidRDefault="009575EA" w:rsidP="00B13D30">
            <w:pPr>
              <w:spacing w:before="60" w:after="60"/>
              <w:rPr>
                <w:rFonts w:ascii="Times New Roman" w:hAnsi="Times New Roman"/>
                <w:color w:val="auto"/>
                <w:lang w:val="vi-VN"/>
              </w:rPr>
            </w:pPr>
            <w:r w:rsidRPr="00A75F8B">
              <w:rPr>
                <w:rStyle w:val="fontstyle01"/>
                <w:rFonts w:ascii="Times New Roman" w:eastAsia="MS Mincho" w:hAnsi="Times New Roman"/>
                <w:color w:val="auto"/>
                <w:sz w:val="20"/>
                <w:szCs w:val="20"/>
              </w:rPr>
              <w:t>- Cơ kỹ thuật 7520101</w:t>
            </w:r>
          </w:p>
        </w:tc>
        <w:tc>
          <w:tcPr>
            <w:tcW w:w="2977" w:type="dxa"/>
            <w:shd w:val="clear" w:color="auto" w:fill="auto"/>
            <w:vAlign w:val="center"/>
          </w:tcPr>
          <w:p w14:paraId="759CDC9A" w14:textId="0F18EB15" w:rsidR="009575EA" w:rsidRPr="00A75F8B" w:rsidRDefault="009575EA" w:rsidP="00B13D30">
            <w:pPr>
              <w:spacing w:before="60" w:after="60"/>
              <w:jc w:val="center"/>
              <w:rPr>
                <w:rFonts w:ascii="Times New Roman" w:hAnsi="Times New Roman"/>
                <w:color w:val="auto"/>
                <w:lang w:val="it-IT"/>
              </w:rPr>
            </w:pPr>
          </w:p>
        </w:tc>
        <w:tc>
          <w:tcPr>
            <w:tcW w:w="2409" w:type="dxa"/>
            <w:vAlign w:val="center"/>
          </w:tcPr>
          <w:p w14:paraId="1DC80941" w14:textId="463C370E" w:rsidR="009575EA" w:rsidRPr="00A75F8B" w:rsidRDefault="009575EA" w:rsidP="00B13D30">
            <w:pPr>
              <w:tabs>
                <w:tab w:val="left" w:pos="189"/>
              </w:tabs>
              <w:spacing w:before="60" w:after="60"/>
              <w:jc w:val="center"/>
              <w:rPr>
                <w:rFonts w:ascii="Times New Roman" w:hAnsi="Times New Roman"/>
                <w:color w:val="auto"/>
                <w:lang w:val="it-IT"/>
              </w:rPr>
            </w:pPr>
          </w:p>
        </w:tc>
      </w:tr>
    </w:tbl>
    <w:p w14:paraId="3DA7FA1D" w14:textId="77777777" w:rsidR="00B13D30" w:rsidRPr="00CF772E" w:rsidRDefault="00B2044A" w:rsidP="00B13D30">
      <w:pPr>
        <w:tabs>
          <w:tab w:val="center" w:pos="7380"/>
        </w:tabs>
        <w:spacing w:before="120" w:after="120"/>
        <w:jc w:val="both"/>
        <w:rPr>
          <w:rFonts w:ascii="Times New Roman" w:eastAsiaTheme="majorEastAsia" w:hAnsi="Times New Roman"/>
          <w:b/>
          <w:i/>
          <w:color w:val="auto"/>
          <w:sz w:val="26"/>
          <w:szCs w:val="26"/>
        </w:rPr>
      </w:pPr>
      <w:r w:rsidRPr="00CF772E">
        <w:rPr>
          <w:rFonts w:ascii="Times New Roman" w:eastAsiaTheme="majorEastAsia" w:hAnsi="Times New Roman"/>
          <w:b/>
          <w:i/>
          <w:color w:val="auto"/>
          <w:sz w:val="26"/>
          <w:szCs w:val="26"/>
        </w:rPr>
        <w:t xml:space="preserve">Ghi chú: </w:t>
      </w:r>
    </w:p>
    <w:p w14:paraId="77083189" w14:textId="77777777" w:rsidR="00CF772E" w:rsidRDefault="00B13D30" w:rsidP="00CF772E">
      <w:pPr>
        <w:tabs>
          <w:tab w:val="center" w:pos="7380"/>
        </w:tabs>
        <w:spacing w:line="264" w:lineRule="auto"/>
        <w:jc w:val="both"/>
        <w:rPr>
          <w:rFonts w:ascii="Times New Roman" w:hAnsi="Times New Roman"/>
          <w:color w:val="auto"/>
          <w:sz w:val="26"/>
          <w:szCs w:val="26"/>
        </w:rPr>
      </w:pPr>
      <w:r w:rsidRPr="00CF772E">
        <w:rPr>
          <w:rFonts w:ascii="Times New Roman" w:eastAsiaTheme="majorEastAsia" w:hAnsi="Times New Roman"/>
          <w:bCs/>
          <w:iCs/>
          <w:color w:val="auto"/>
          <w:sz w:val="26"/>
          <w:szCs w:val="26"/>
        </w:rPr>
        <w:t xml:space="preserve">1. </w:t>
      </w:r>
      <w:r w:rsidR="00B2044A" w:rsidRPr="00CF772E">
        <w:rPr>
          <w:rFonts w:ascii="Times New Roman" w:eastAsiaTheme="majorEastAsia" w:hAnsi="Times New Roman"/>
          <w:b/>
          <w:i/>
          <w:color w:val="auto"/>
          <w:sz w:val="26"/>
          <w:szCs w:val="26"/>
        </w:rPr>
        <w:t>(*)</w:t>
      </w:r>
      <w:r w:rsidRPr="00CF772E">
        <w:rPr>
          <w:rFonts w:ascii="Times New Roman" w:eastAsiaTheme="majorEastAsia" w:hAnsi="Times New Roman"/>
          <w:b/>
          <w:i/>
          <w:color w:val="auto"/>
          <w:sz w:val="26"/>
          <w:szCs w:val="26"/>
        </w:rPr>
        <w:t xml:space="preserve"> </w:t>
      </w:r>
      <w:r w:rsidR="00B2044A" w:rsidRPr="00CF772E">
        <w:rPr>
          <w:rFonts w:ascii="Times New Roman" w:hAnsi="Times New Roman"/>
          <w:color w:val="auto"/>
          <w:sz w:val="26"/>
          <w:szCs w:val="26"/>
        </w:rPr>
        <w:t>Trường hợp thí sinh phải học bổ sung kiến thức: căn cứ vào bảng điểm đại học, Hội đồng tuyển sinh sẽ thông báo cụ thể học phần mà thí sinh cần bổ sung (tối đa trong Phụ lục 4). Thí sinh phải hoàn thành học phần bổ sung tr</w:t>
      </w:r>
      <w:r w:rsidR="00B2044A" w:rsidRPr="00CF772E">
        <w:rPr>
          <w:rFonts w:ascii="Times New Roman" w:hAnsi="Times New Roman" w:hint="eastAsia"/>
          <w:color w:val="auto"/>
          <w:sz w:val="26"/>
          <w:szCs w:val="26"/>
        </w:rPr>
        <w:t>ư</w:t>
      </w:r>
      <w:r w:rsidR="00B2044A" w:rsidRPr="00CF772E">
        <w:rPr>
          <w:rFonts w:ascii="Times New Roman" w:hAnsi="Times New Roman"/>
          <w:color w:val="auto"/>
          <w:sz w:val="26"/>
          <w:szCs w:val="26"/>
        </w:rPr>
        <w:t>ớc khi dự tuyển.</w:t>
      </w:r>
    </w:p>
    <w:p w14:paraId="5E6E9D1C" w14:textId="5673AF61" w:rsidR="00B13D30" w:rsidRDefault="00B13D30" w:rsidP="00CF772E">
      <w:pPr>
        <w:tabs>
          <w:tab w:val="center" w:pos="7380"/>
        </w:tabs>
        <w:spacing w:line="264" w:lineRule="auto"/>
        <w:jc w:val="both"/>
      </w:pPr>
      <w:r w:rsidRPr="00CF772E">
        <w:rPr>
          <w:rFonts w:ascii="Times New Roman" w:hAnsi="Times New Roman"/>
          <w:color w:val="auto"/>
          <w:sz w:val="26"/>
          <w:szCs w:val="26"/>
        </w:rPr>
        <w:t xml:space="preserve">2. </w:t>
      </w:r>
      <w:r w:rsidR="00B2044A" w:rsidRPr="00CF772E">
        <w:rPr>
          <w:rFonts w:ascii="Times New Roman" w:hAnsi="Times New Roman"/>
          <w:color w:val="auto"/>
          <w:sz w:val="26"/>
          <w:szCs w:val="26"/>
        </w:rPr>
        <w:t>Trường hợp thí sinh</w:t>
      </w:r>
      <w:r w:rsidR="00276E8A" w:rsidRPr="00CF772E">
        <w:rPr>
          <w:rFonts w:ascii="Times New Roman" w:hAnsi="Times New Roman"/>
          <w:color w:val="auto"/>
          <w:sz w:val="26"/>
          <w:szCs w:val="26"/>
        </w:rPr>
        <w:t xml:space="preserve"> đã tốt nghiệp bằng đại học do cơ sở giáo dục nước ngoài cấp </w:t>
      </w:r>
      <w:r w:rsidR="00B2044A" w:rsidRPr="00CF772E">
        <w:rPr>
          <w:rFonts w:ascii="Times New Roman" w:hAnsi="Times New Roman"/>
          <w:color w:val="auto"/>
          <w:sz w:val="26"/>
          <w:szCs w:val="26"/>
        </w:rPr>
        <w:t>hoặc</w:t>
      </w:r>
      <w:r w:rsidR="00276E8A" w:rsidRPr="00CF772E">
        <w:rPr>
          <w:rFonts w:ascii="Times New Roman" w:hAnsi="Times New Roman"/>
          <w:color w:val="auto"/>
          <w:sz w:val="26"/>
          <w:szCs w:val="26"/>
        </w:rPr>
        <w:t xml:space="preserve"> ngành đào tạo</w:t>
      </w:r>
      <w:r w:rsidR="00B2044A" w:rsidRPr="00CF772E">
        <w:rPr>
          <w:rFonts w:ascii="Times New Roman" w:hAnsi="Times New Roman"/>
          <w:color w:val="auto"/>
          <w:sz w:val="26"/>
          <w:szCs w:val="26"/>
        </w:rPr>
        <w:t xml:space="preserve"> chưa được liệt kê trong Phụ lục 4, sẽ được Hội đồng tuyển sinh xem xét, quyết định. </w:t>
      </w:r>
    </w:p>
    <w:sectPr w:rsidR="00B13D30" w:rsidSect="00A804F2">
      <w:pgSz w:w="11907" w:h="16840" w:code="9"/>
      <w:pgMar w:top="1134" w:right="425" w:bottom="1134" w:left="1418" w:header="851"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B0981" w14:textId="77777777" w:rsidR="00281A61" w:rsidRDefault="00281A61">
      <w:r>
        <w:separator/>
      </w:r>
    </w:p>
  </w:endnote>
  <w:endnote w:type="continuationSeparator" w:id="0">
    <w:p w14:paraId="63407867" w14:textId="77777777" w:rsidR="00281A61" w:rsidRDefault="0028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0E6C4" w14:textId="77777777" w:rsidR="00281A61" w:rsidRDefault="00281A61">
      <w:r>
        <w:separator/>
      </w:r>
    </w:p>
  </w:footnote>
  <w:footnote w:type="continuationSeparator" w:id="0">
    <w:p w14:paraId="7D300B33" w14:textId="77777777" w:rsidR="00281A61" w:rsidRDefault="00281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6C7B"/>
    <w:multiLevelType w:val="hybridMultilevel"/>
    <w:tmpl w:val="AA9A6DF2"/>
    <w:lvl w:ilvl="0" w:tplc="C86A06FE">
      <w:start w:val="2"/>
      <w:numFmt w:val="bullet"/>
      <w:lvlText w:val="-"/>
      <w:lvlJc w:val="left"/>
      <w:pPr>
        <w:ind w:left="2273" w:hanging="360"/>
      </w:pPr>
      <w:rPr>
        <w:rFonts w:ascii="Times New Roman" w:eastAsia="Times New Roman" w:hAnsi="Times New Roman" w:cs="Times New Roman" w:hint="default"/>
      </w:rPr>
    </w:lvl>
    <w:lvl w:ilvl="1" w:tplc="04090003">
      <w:start w:val="1"/>
      <w:numFmt w:val="bullet"/>
      <w:lvlText w:val="o"/>
      <w:lvlJc w:val="left"/>
      <w:pPr>
        <w:ind w:left="2993" w:hanging="360"/>
      </w:pPr>
      <w:rPr>
        <w:rFonts w:ascii="Courier New" w:hAnsi="Courier New" w:cs="Courier New" w:hint="default"/>
      </w:rPr>
    </w:lvl>
    <w:lvl w:ilvl="2" w:tplc="04090005">
      <w:start w:val="1"/>
      <w:numFmt w:val="bullet"/>
      <w:lvlText w:val=""/>
      <w:lvlJc w:val="left"/>
      <w:pPr>
        <w:ind w:left="3713" w:hanging="360"/>
      </w:pPr>
      <w:rPr>
        <w:rFonts w:ascii="Wingdings" w:hAnsi="Wingdings" w:hint="default"/>
      </w:rPr>
    </w:lvl>
    <w:lvl w:ilvl="3" w:tplc="04090001" w:tentative="1">
      <w:start w:val="1"/>
      <w:numFmt w:val="bullet"/>
      <w:lvlText w:val=""/>
      <w:lvlJc w:val="left"/>
      <w:pPr>
        <w:ind w:left="4433" w:hanging="360"/>
      </w:pPr>
      <w:rPr>
        <w:rFonts w:ascii="Symbol" w:hAnsi="Symbol" w:hint="default"/>
      </w:rPr>
    </w:lvl>
    <w:lvl w:ilvl="4" w:tplc="04090003" w:tentative="1">
      <w:start w:val="1"/>
      <w:numFmt w:val="bullet"/>
      <w:lvlText w:val="o"/>
      <w:lvlJc w:val="left"/>
      <w:pPr>
        <w:ind w:left="5153" w:hanging="360"/>
      </w:pPr>
      <w:rPr>
        <w:rFonts w:ascii="Courier New" w:hAnsi="Courier New" w:cs="Courier New" w:hint="default"/>
      </w:rPr>
    </w:lvl>
    <w:lvl w:ilvl="5" w:tplc="04090005" w:tentative="1">
      <w:start w:val="1"/>
      <w:numFmt w:val="bullet"/>
      <w:lvlText w:val=""/>
      <w:lvlJc w:val="left"/>
      <w:pPr>
        <w:ind w:left="5873" w:hanging="360"/>
      </w:pPr>
      <w:rPr>
        <w:rFonts w:ascii="Wingdings" w:hAnsi="Wingdings" w:hint="default"/>
      </w:rPr>
    </w:lvl>
    <w:lvl w:ilvl="6" w:tplc="04090001" w:tentative="1">
      <w:start w:val="1"/>
      <w:numFmt w:val="bullet"/>
      <w:lvlText w:val=""/>
      <w:lvlJc w:val="left"/>
      <w:pPr>
        <w:ind w:left="6593" w:hanging="360"/>
      </w:pPr>
      <w:rPr>
        <w:rFonts w:ascii="Symbol" w:hAnsi="Symbol" w:hint="default"/>
      </w:rPr>
    </w:lvl>
    <w:lvl w:ilvl="7" w:tplc="04090003" w:tentative="1">
      <w:start w:val="1"/>
      <w:numFmt w:val="bullet"/>
      <w:lvlText w:val="o"/>
      <w:lvlJc w:val="left"/>
      <w:pPr>
        <w:ind w:left="7313" w:hanging="360"/>
      </w:pPr>
      <w:rPr>
        <w:rFonts w:ascii="Courier New" w:hAnsi="Courier New" w:cs="Courier New" w:hint="default"/>
      </w:rPr>
    </w:lvl>
    <w:lvl w:ilvl="8" w:tplc="04090005" w:tentative="1">
      <w:start w:val="1"/>
      <w:numFmt w:val="bullet"/>
      <w:lvlText w:val=""/>
      <w:lvlJc w:val="left"/>
      <w:pPr>
        <w:ind w:left="8033" w:hanging="360"/>
      </w:pPr>
      <w:rPr>
        <w:rFonts w:ascii="Wingdings" w:hAnsi="Wingdings" w:hint="default"/>
      </w:rPr>
    </w:lvl>
  </w:abstractNum>
  <w:abstractNum w:abstractNumId="1" w15:restartNumberingAfterBreak="0">
    <w:nsid w:val="097038C5"/>
    <w:multiLevelType w:val="multilevel"/>
    <w:tmpl w:val="95100D1C"/>
    <w:lvl w:ilvl="0">
      <w:start w:val="1"/>
      <w:numFmt w:val="decimal"/>
      <w:lvlText w:val="%1."/>
      <w:lvlJc w:val="left"/>
      <w:pPr>
        <w:ind w:left="720" w:hanging="360"/>
      </w:pPr>
    </w:lvl>
    <w:lvl w:ilvl="1">
      <w:start w:val="3"/>
      <w:numFmt w:val="decimal"/>
      <w:isLgl/>
      <w:lvlText w:val="%1.%2."/>
      <w:lvlJc w:val="left"/>
      <w:pPr>
        <w:ind w:left="1190" w:hanging="360"/>
      </w:pPr>
      <w:rPr>
        <w:rFonts w:hint="default"/>
      </w:rPr>
    </w:lvl>
    <w:lvl w:ilvl="2">
      <w:start w:val="1"/>
      <w:numFmt w:val="decimalZero"/>
      <w:isLgl/>
      <w:lvlText w:val="%1.%2.%3."/>
      <w:lvlJc w:val="left"/>
      <w:pPr>
        <w:ind w:left="202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320" w:hanging="1080"/>
      </w:pPr>
      <w:rPr>
        <w:rFonts w:hint="default"/>
      </w:rPr>
    </w:lvl>
    <w:lvl w:ilvl="5">
      <w:start w:val="1"/>
      <w:numFmt w:val="decimal"/>
      <w:isLgl/>
      <w:lvlText w:val="%1.%2.%3.%4.%5.%6."/>
      <w:lvlJc w:val="left"/>
      <w:pPr>
        <w:ind w:left="379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90" w:hanging="1440"/>
      </w:pPr>
      <w:rPr>
        <w:rFonts w:hint="default"/>
      </w:rPr>
    </w:lvl>
    <w:lvl w:ilvl="8">
      <w:start w:val="1"/>
      <w:numFmt w:val="decimal"/>
      <w:isLgl/>
      <w:lvlText w:val="%1.%2.%3.%4.%5.%6.%7.%8.%9."/>
      <w:lvlJc w:val="left"/>
      <w:pPr>
        <w:ind w:left="5920" w:hanging="1800"/>
      </w:pPr>
      <w:rPr>
        <w:rFonts w:hint="default"/>
      </w:rPr>
    </w:lvl>
  </w:abstractNum>
  <w:abstractNum w:abstractNumId="2" w15:restartNumberingAfterBreak="0">
    <w:nsid w:val="099D0D18"/>
    <w:multiLevelType w:val="multilevel"/>
    <w:tmpl w:val="245897B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41DEF"/>
    <w:multiLevelType w:val="hybridMultilevel"/>
    <w:tmpl w:val="9C1ED242"/>
    <w:lvl w:ilvl="0" w:tplc="B1EA1262">
      <w:start w:val="1"/>
      <w:numFmt w:val="bullet"/>
      <w:lvlText w:val="-"/>
      <w:lvlJc w:val="left"/>
      <w:pPr>
        <w:tabs>
          <w:tab w:val="num" w:pos="1067"/>
        </w:tabs>
        <w:ind w:left="1067" w:hanging="360"/>
      </w:pPr>
      <w:rPr>
        <w:rFonts w:ascii="Times New Roman" w:eastAsia="Times New Roman" w:hAnsi="Times New Roman" w:cs="Times New Roman" w:hint="default"/>
      </w:rPr>
    </w:lvl>
    <w:lvl w:ilvl="1" w:tplc="04090003">
      <w:start w:val="1"/>
      <w:numFmt w:val="bullet"/>
      <w:lvlText w:val="o"/>
      <w:lvlJc w:val="left"/>
      <w:pPr>
        <w:tabs>
          <w:tab w:val="num" w:pos="1787"/>
        </w:tabs>
        <w:ind w:left="1787" w:hanging="360"/>
      </w:pPr>
      <w:rPr>
        <w:rFonts w:ascii="Courier New" w:hAnsi="Courier New" w:cs="Courier New" w:hint="default"/>
      </w:rPr>
    </w:lvl>
    <w:lvl w:ilvl="2" w:tplc="04090005">
      <w:start w:val="1"/>
      <w:numFmt w:val="bullet"/>
      <w:lvlText w:val=""/>
      <w:lvlJc w:val="left"/>
      <w:pPr>
        <w:tabs>
          <w:tab w:val="num" w:pos="2507"/>
        </w:tabs>
        <w:ind w:left="2507" w:hanging="360"/>
      </w:pPr>
      <w:rPr>
        <w:rFonts w:ascii="Wingdings" w:hAnsi="Wingdings" w:hint="default"/>
      </w:rPr>
    </w:lvl>
    <w:lvl w:ilvl="3" w:tplc="04090001" w:tentative="1">
      <w:start w:val="1"/>
      <w:numFmt w:val="bullet"/>
      <w:lvlText w:val=""/>
      <w:lvlJc w:val="left"/>
      <w:pPr>
        <w:tabs>
          <w:tab w:val="num" w:pos="3227"/>
        </w:tabs>
        <w:ind w:left="3227" w:hanging="360"/>
      </w:pPr>
      <w:rPr>
        <w:rFonts w:ascii="Symbol" w:hAnsi="Symbol" w:hint="default"/>
      </w:rPr>
    </w:lvl>
    <w:lvl w:ilvl="4" w:tplc="04090003" w:tentative="1">
      <w:start w:val="1"/>
      <w:numFmt w:val="bullet"/>
      <w:lvlText w:val="o"/>
      <w:lvlJc w:val="left"/>
      <w:pPr>
        <w:tabs>
          <w:tab w:val="num" w:pos="3947"/>
        </w:tabs>
        <w:ind w:left="3947" w:hanging="360"/>
      </w:pPr>
      <w:rPr>
        <w:rFonts w:ascii="Courier New" w:hAnsi="Courier New" w:cs="Courier New" w:hint="default"/>
      </w:rPr>
    </w:lvl>
    <w:lvl w:ilvl="5" w:tplc="04090005" w:tentative="1">
      <w:start w:val="1"/>
      <w:numFmt w:val="bullet"/>
      <w:lvlText w:val=""/>
      <w:lvlJc w:val="left"/>
      <w:pPr>
        <w:tabs>
          <w:tab w:val="num" w:pos="4667"/>
        </w:tabs>
        <w:ind w:left="4667" w:hanging="360"/>
      </w:pPr>
      <w:rPr>
        <w:rFonts w:ascii="Wingdings" w:hAnsi="Wingdings" w:hint="default"/>
      </w:rPr>
    </w:lvl>
    <w:lvl w:ilvl="6" w:tplc="04090001" w:tentative="1">
      <w:start w:val="1"/>
      <w:numFmt w:val="bullet"/>
      <w:lvlText w:val=""/>
      <w:lvlJc w:val="left"/>
      <w:pPr>
        <w:tabs>
          <w:tab w:val="num" w:pos="5387"/>
        </w:tabs>
        <w:ind w:left="5387" w:hanging="360"/>
      </w:pPr>
      <w:rPr>
        <w:rFonts w:ascii="Symbol" w:hAnsi="Symbol" w:hint="default"/>
      </w:rPr>
    </w:lvl>
    <w:lvl w:ilvl="7" w:tplc="04090003" w:tentative="1">
      <w:start w:val="1"/>
      <w:numFmt w:val="bullet"/>
      <w:lvlText w:val="o"/>
      <w:lvlJc w:val="left"/>
      <w:pPr>
        <w:tabs>
          <w:tab w:val="num" w:pos="6107"/>
        </w:tabs>
        <w:ind w:left="6107" w:hanging="360"/>
      </w:pPr>
      <w:rPr>
        <w:rFonts w:ascii="Courier New" w:hAnsi="Courier New" w:cs="Courier New" w:hint="default"/>
      </w:rPr>
    </w:lvl>
    <w:lvl w:ilvl="8" w:tplc="04090005" w:tentative="1">
      <w:start w:val="1"/>
      <w:numFmt w:val="bullet"/>
      <w:lvlText w:val=""/>
      <w:lvlJc w:val="left"/>
      <w:pPr>
        <w:tabs>
          <w:tab w:val="num" w:pos="6827"/>
        </w:tabs>
        <w:ind w:left="6827" w:hanging="360"/>
      </w:pPr>
      <w:rPr>
        <w:rFonts w:ascii="Wingdings" w:hAnsi="Wingdings" w:hint="default"/>
      </w:rPr>
    </w:lvl>
  </w:abstractNum>
  <w:abstractNum w:abstractNumId="4" w15:restartNumberingAfterBreak="0">
    <w:nsid w:val="0D483953"/>
    <w:multiLevelType w:val="hybridMultilevel"/>
    <w:tmpl w:val="D58282A2"/>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12A26DC"/>
    <w:multiLevelType w:val="hybridMultilevel"/>
    <w:tmpl w:val="EB0A9288"/>
    <w:lvl w:ilvl="0" w:tplc="9A2E78DC">
      <w:start w:val="1"/>
      <w:numFmt w:val="upperLetter"/>
      <w:lvlText w:val="%1."/>
      <w:lvlJc w:val="left"/>
      <w:pPr>
        <w:ind w:left="923" w:hanging="36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6" w15:restartNumberingAfterBreak="0">
    <w:nsid w:val="1963276F"/>
    <w:multiLevelType w:val="hybridMultilevel"/>
    <w:tmpl w:val="1780F00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A3D484C"/>
    <w:multiLevelType w:val="hybridMultilevel"/>
    <w:tmpl w:val="C2F84D36"/>
    <w:lvl w:ilvl="0" w:tplc="A704BB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232A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3B4FC1"/>
    <w:multiLevelType w:val="multilevel"/>
    <w:tmpl w:val="B2F60164"/>
    <w:lvl w:ilvl="0">
      <w:start w:val="1"/>
      <w:numFmt w:val="bullet"/>
      <w:lvlText w:val="-"/>
      <w:lvlJc w:val="left"/>
      <w:pPr>
        <w:ind w:left="1637" w:hanging="360"/>
      </w:pPr>
      <w:rPr>
        <w:rFonts w:ascii="Times New Roman" w:eastAsia="Times New Roman" w:hAnsi="Times New Roman" w:cs="Times New Roman"/>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10" w15:restartNumberingAfterBreak="0">
    <w:nsid w:val="2867268B"/>
    <w:multiLevelType w:val="multilevel"/>
    <w:tmpl w:val="0F1CEF42"/>
    <w:lvl w:ilvl="0">
      <w:start w:val="16"/>
      <w:numFmt w:val="decimal"/>
      <w:lvlText w:val="%1."/>
      <w:lvlJc w:val="left"/>
      <w:pPr>
        <w:tabs>
          <w:tab w:val="num" w:pos="3240"/>
        </w:tabs>
        <w:ind w:left="3240" w:hanging="307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05A174C"/>
    <w:multiLevelType w:val="hybridMultilevel"/>
    <w:tmpl w:val="E92250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25F1D"/>
    <w:multiLevelType w:val="hybridMultilevel"/>
    <w:tmpl w:val="2AC2A4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533A1C"/>
    <w:multiLevelType w:val="multilevel"/>
    <w:tmpl w:val="675210F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7746F58"/>
    <w:multiLevelType w:val="hybridMultilevel"/>
    <w:tmpl w:val="776E1A76"/>
    <w:lvl w:ilvl="0" w:tplc="5628A7E6">
      <w:start w:val="1"/>
      <w:numFmt w:val="decimal"/>
      <w:lvlText w:val="%1."/>
      <w:lvlJc w:val="left"/>
      <w:pPr>
        <w:tabs>
          <w:tab w:val="num" w:pos="3240"/>
        </w:tabs>
        <w:ind w:left="3240" w:hanging="30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185178"/>
    <w:multiLevelType w:val="hybridMultilevel"/>
    <w:tmpl w:val="B888C590"/>
    <w:lvl w:ilvl="0" w:tplc="1AD6D05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B019DE"/>
    <w:multiLevelType w:val="multilevel"/>
    <w:tmpl w:val="1F02159E"/>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D96188"/>
    <w:multiLevelType w:val="hybridMultilevel"/>
    <w:tmpl w:val="C936C85E"/>
    <w:lvl w:ilvl="0" w:tplc="D4C2A0F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BE3554"/>
    <w:multiLevelType w:val="multilevel"/>
    <w:tmpl w:val="1C08AAFC"/>
    <w:lvl w:ilvl="0">
      <w:start w:val="1"/>
      <w:numFmt w:val="bullet"/>
      <w:pStyle w:val="Bodytext13"/>
      <w:lvlText w:val="-"/>
      <w:lvlJc w:val="left"/>
      <w:pPr>
        <w:ind w:left="1637" w:hanging="360"/>
      </w:pPr>
      <w:rPr>
        <w:rFonts w:ascii="Times New Roman" w:eastAsia="Times New Roman" w:hAnsi="Times New Roman" w:cs="Times New Roman"/>
        <w:vertAlign w:val="baseline"/>
      </w:rPr>
    </w:lvl>
    <w:lvl w:ilvl="1">
      <w:start w:val="1"/>
      <w:numFmt w:val="bullet"/>
      <w:lvlText w:val="o"/>
      <w:lvlJc w:val="left"/>
      <w:pPr>
        <w:ind w:left="2357" w:hanging="360"/>
      </w:pPr>
      <w:rPr>
        <w:rFonts w:ascii="Courier New" w:eastAsia="Courier New" w:hAnsi="Courier New" w:cs="Courier New"/>
        <w:vertAlign w:val="baseline"/>
      </w:rPr>
    </w:lvl>
    <w:lvl w:ilvl="2">
      <w:start w:val="1"/>
      <w:numFmt w:val="bullet"/>
      <w:lvlText w:val="▪"/>
      <w:lvlJc w:val="left"/>
      <w:pPr>
        <w:ind w:left="3077" w:hanging="360"/>
      </w:pPr>
      <w:rPr>
        <w:rFonts w:ascii="Noto Sans Symbols" w:eastAsia="Noto Sans Symbols" w:hAnsi="Noto Sans Symbols" w:cs="Noto Sans Symbols"/>
        <w:vertAlign w:val="baseline"/>
      </w:rPr>
    </w:lvl>
    <w:lvl w:ilvl="3">
      <w:start w:val="1"/>
      <w:numFmt w:val="bullet"/>
      <w:lvlText w:val="●"/>
      <w:lvlJc w:val="left"/>
      <w:pPr>
        <w:ind w:left="3797" w:hanging="360"/>
      </w:pPr>
      <w:rPr>
        <w:rFonts w:ascii="Noto Sans Symbols" w:eastAsia="Noto Sans Symbols" w:hAnsi="Noto Sans Symbols" w:cs="Noto Sans Symbols"/>
        <w:vertAlign w:val="baseline"/>
      </w:rPr>
    </w:lvl>
    <w:lvl w:ilvl="4">
      <w:start w:val="1"/>
      <w:numFmt w:val="bullet"/>
      <w:lvlText w:val="o"/>
      <w:lvlJc w:val="left"/>
      <w:pPr>
        <w:ind w:left="4517" w:hanging="360"/>
      </w:pPr>
      <w:rPr>
        <w:rFonts w:ascii="Courier New" w:eastAsia="Courier New" w:hAnsi="Courier New" w:cs="Courier New"/>
        <w:vertAlign w:val="baseline"/>
      </w:rPr>
    </w:lvl>
    <w:lvl w:ilvl="5">
      <w:start w:val="1"/>
      <w:numFmt w:val="bullet"/>
      <w:lvlText w:val="▪"/>
      <w:lvlJc w:val="left"/>
      <w:pPr>
        <w:ind w:left="5237" w:hanging="360"/>
      </w:pPr>
      <w:rPr>
        <w:rFonts w:ascii="Noto Sans Symbols" w:eastAsia="Noto Sans Symbols" w:hAnsi="Noto Sans Symbols" w:cs="Noto Sans Symbols"/>
        <w:vertAlign w:val="baseline"/>
      </w:rPr>
    </w:lvl>
    <w:lvl w:ilvl="6">
      <w:start w:val="1"/>
      <w:numFmt w:val="bullet"/>
      <w:lvlText w:val="●"/>
      <w:lvlJc w:val="left"/>
      <w:pPr>
        <w:ind w:left="5957" w:hanging="360"/>
      </w:pPr>
      <w:rPr>
        <w:rFonts w:ascii="Noto Sans Symbols" w:eastAsia="Noto Sans Symbols" w:hAnsi="Noto Sans Symbols" w:cs="Noto Sans Symbols"/>
        <w:vertAlign w:val="baseline"/>
      </w:rPr>
    </w:lvl>
    <w:lvl w:ilvl="7">
      <w:start w:val="1"/>
      <w:numFmt w:val="bullet"/>
      <w:lvlText w:val="o"/>
      <w:lvlJc w:val="left"/>
      <w:pPr>
        <w:ind w:left="6677" w:hanging="360"/>
      </w:pPr>
      <w:rPr>
        <w:rFonts w:ascii="Courier New" w:eastAsia="Courier New" w:hAnsi="Courier New" w:cs="Courier New"/>
        <w:vertAlign w:val="baseline"/>
      </w:rPr>
    </w:lvl>
    <w:lvl w:ilvl="8">
      <w:start w:val="1"/>
      <w:numFmt w:val="bullet"/>
      <w:lvlText w:val="▪"/>
      <w:lvlJc w:val="left"/>
      <w:pPr>
        <w:ind w:left="7397" w:hanging="360"/>
      </w:pPr>
      <w:rPr>
        <w:rFonts w:ascii="Noto Sans Symbols" w:eastAsia="Noto Sans Symbols" w:hAnsi="Noto Sans Symbols" w:cs="Noto Sans Symbols"/>
        <w:vertAlign w:val="baseline"/>
      </w:rPr>
    </w:lvl>
  </w:abstractNum>
  <w:abstractNum w:abstractNumId="19" w15:restartNumberingAfterBreak="0">
    <w:nsid w:val="64D05A5C"/>
    <w:multiLevelType w:val="hybridMultilevel"/>
    <w:tmpl w:val="6ED8AF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E73F92"/>
    <w:multiLevelType w:val="hybridMultilevel"/>
    <w:tmpl w:val="08B6972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75284FA4"/>
    <w:multiLevelType w:val="multilevel"/>
    <w:tmpl w:val="95100D1C"/>
    <w:lvl w:ilvl="0">
      <w:start w:val="1"/>
      <w:numFmt w:val="decimal"/>
      <w:lvlText w:val="%1."/>
      <w:lvlJc w:val="left"/>
      <w:pPr>
        <w:ind w:left="720" w:hanging="360"/>
      </w:pPr>
    </w:lvl>
    <w:lvl w:ilvl="1">
      <w:start w:val="3"/>
      <w:numFmt w:val="decimal"/>
      <w:isLgl/>
      <w:lvlText w:val="%1.%2."/>
      <w:lvlJc w:val="left"/>
      <w:pPr>
        <w:ind w:left="1190" w:hanging="360"/>
      </w:pPr>
      <w:rPr>
        <w:rFonts w:hint="default"/>
      </w:rPr>
    </w:lvl>
    <w:lvl w:ilvl="2">
      <w:start w:val="1"/>
      <w:numFmt w:val="decimalZero"/>
      <w:isLgl/>
      <w:lvlText w:val="%1.%2.%3."/>
      <w:lvlJc w:val="left"/>
      <w:pPr>
        <w:ind w:left="202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320" w:hanging="1080"/>
      </w:pPr>
      <w:rPr>
        <w:rFonts w:hint="default"/>
      </w:rPr>
    </w:lvl>
    <w:lvl w:ilvl="5">
      <w:start w:val="1"/>
      <w:numFmt w:val="decimal"/>
      <w:isLgl/>
      <w:lvlText w:val="%1.%2.%3.%4.%5.%6."/>
      <w:lvlJc w:val="left"/>
      <w:pPr>
        <w:ind w:left="379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90" w:hanging="1440"/>
      </w:pPr>
      <w:rPr>
        <w:rFonts w:hint="default"/>
      </w:rPr>
    </w:lvl>
    <w:lvl w:ilvl="8">
      <w:start w:val="1"/>
      <w:numFmt w:val="decimal"/>
      <w:isLgl/>
      <w:lvlText w:val="%1.%2.%3.%4.%5.%6.%7.%8.%9."/>
      <w:lvlJc w:val="left"/>
      <w:pPr>
        <w:ind w:left="5920" w:hanging="1800"/>
      </w:pPr>
      <w:rPr>
        <w:rFonts w:hint="default"/>
      </w:rPr>
    </w:lvl>
  </w:abstractNum>
  <w:abstractNum w:abstractNumId="22" w15:restartNumberingAfterBreak="0">
    <w:nsid w:val="7DE92333"/>
    <w:multiLevelType w:val="hybridMultilevel"/>
    <w:tmpl w:val="FF864480"/>
    <w:lvl w:ilvl="0" w:tplc="3FD2EC20">
      <w:start w:val="1"/>
      <w:numFmt w:val="decimal"/>
      <w:lvlText w:val="%1."/>
      <w:lvlJc w:val="left"/>
      <w:pPr>
        <w:tabs>
          <w:tab w:val="num" w:pos="113"/>
        </w:tabs>
        <w:ind w:left="113" w:hanging="56"/>
      </w:pPr>
      <w:rPr>
        <w:rFonts w:ascii="Times New Roman" w:eastAsia="Times New Roman" w:hAnsi="Times New Roman" w:cs="Times New Roman"/>
        <w:sz w:val="28"/>
        <w:szCs w:val="28"/>
      </w:rPr>
    </w:lvl>
    <w:lvl w:ilvl="1" w:tplc="24566140">
      <w:start w:val="1"/>
      <w:numFmt w:val="decimal"/>
      <w:lvlText w:val="1.%2"/>
      <w:lvlJc w:val="left"/>
      <w:pPr>
        <w:tabs>
          <w:tab w:val="num" w:pos="1440"/>
        </w:tabs>
        <w:ind w:left="1440" w:hanging="360"/>
      </w:pPr>
      <w:rPr>
        <w:rFonts w:hint="default"/>
        <w:sz w:val="26"/>
      </w:rPr>
    </w:lvl>
    <w:lvl w:ilvl="2" w:tplc="B680C2CE">
      <w:start w:val="1"/>
      <w:numFmt w:val="lowerRoman"/>
      <w:lvlText w:val="%3."/>
      <w:lvlJc w:val="left"/>
      <w:pPr>
        <w:tabs>
          <w:tab w:val="num" w:pos="2160"/>
        </w:tabs>
        <w:ind w:left="2160" w:hanging="180"/>
      </w:pPr>
      <w:rPr>
        <w:rFonts w:ascii="Times New Roman" w:hAnsi="Times New Roman" w:cs="Times New Roman" w:hint="default"/>
        <w:b w:val="0"/>
        <w:sz w:val="26"/>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7022304">
    <w:abstractNumId w:val="22"/>
  </w:num>
  <w:num w:numId="2" w16cid:durableId="1117220250">
    <w:abstractNumId w:val="13"/>
  </w:num>
  <w:num w:numId="3" w16cid:durableId="2071727197">
    <w:abstractNumId w:val="14"/>
  </w:num>
  <w:num w:numId="4" w16cid:durableId="886642940">
    <w:abstractNumId w:val="3"/>
  </w:num>
  <w:num w:numId="5" w16cid:durableId="514422165">
    <w:abstractNumId w:val="21"/>
  </w:num>
  <w:num w:numId="6" w16cid:durableId="874075074">
    <w:abstractNumId w:val="20"/>
  </w:num>
  <w:num w:numId="7" w16cid:durableId="242960588">
    <w:abstractNumId w:val="7"/>
  </w:num>
  <w:num w:numId="8" w16cid:durableId="335309157">
    <w:abstractNumId w:val="18"/>
  </w:num>
  <w:num w:numId="9" w16cid:durableId="121577110">
    <w:abstractNumId w:val="9"/>
  </w:num>
  <w:num w:numId="10" w16cid:durableId="386956661">
    <w:abstractNumId w:val="6"/>
  </w:num>
  <w:num w:numId="11" w16cid:durableId="1373381365">
    <w:abstractNumId w:val="10"/>
  </w:num>
  <w:num w:numId="12" w16cid:durableId="1887256789">
    <w:abstractNumId w:val="8"/>
  </w:num>
  <w:num w:numId="13" w16cid:durableId="448008425">
    <w:abstractNumId w:val="0"/>
  </w:num>
  <w:num w:numId="14" w16cid:durableId="279339766">
    <w:abstractNumId w:val="5"/>
  </w:num>
  <w:num w:numId="15" w16cid:durableId="486822225">
    <w:abstractNumId w:val="17"/>
  </w:num>
  <w:num w:numId="16" w16cid:durableId="429592229">
    <w:abstractNumId w:val="15"/>
  </w:num>
  <w:num w:numId="17" w16cid:durableId="940332544">
    <w:abstractNumId w:val="4"/>
  </w:num>
  <w:num w:numId="18" w16cid:durableId="1296837986">
    <w:abstractNumId w:val="16"/>
  </w:num>
  <w:num w:numId="19" w16cid:durableId="406071916">
    <w:abstractNumId w:val="2"/>
  </w:num>
  <w:num w:numId="20" w16cid:durableId="734473633">
    <w:abstractNumId w:val="11"/>
  </w:num>
  <w:num w:numId="21" w16cid:durableId="547106080">
    <w:abstractNumId w:val="1"/>
  </w:num>
  <w:num w:numId="22" w16cid:durableId="197082555">
    <w:abstractNumId w:val="19"/>
  </w:num>
  <w:num w:numId="23" w16cid:durableId="75093404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05"/>
    <w:rsid w:val="00023B2A"/>
    <w:rsid w:val="000323FA"/>
    <w:rsid w:val="00046B0A"/>
    <w:rsid w:val="000612AC"/>
    <w:rsid w:val="00066CF1"/>
    <w:rsid w:val="0008312D"/>
    <w:rsid w:val="00092E78"/>
    <w:rsid w:val="000945B4"/>
    <w:rsid w:val="000B4230"/>
    <w:rsid w:val="000B55E8"/>
    <w:rsid w:val="000F6C02"/>
    <w:rsid w:val="0010521C"/>
    <w:rsid w:val="00106016"/>
    <w:rsid w:val="00111B8A"/>
    <w:rsid w:val="00112E04"/>
    <w:rsid w:val="00114060"/>
    <w:rsid w:val="00114235"/>
    <w:rsid w:val="00115506"/>
    <w:rsid w:val="00122148"/>
    <w:rsid w:val="00122B4C"/>
    <w:rsid w:val="00123661"/>
    <w:rsid w:val="0013243D"/>
    <w:rsid w:val="00140116"/>
    <w:rsid w:val="00181250"/>
    <w:rsid w:val="0019556C"/>
    <w:rsid w:val="001E14CE"/>
    <w:rsid w:val="00211754"/>
    <w:rsid w:val="002148A6"/>
    <w:rsid w:val="00232F86"/>
    <w:rsid w:val="00236868"/>
    <w:rsid w:val="00244346"/>
    <w:rsid w:val="00276E8A"/>
    <w:rsid w:val="00281A61"/>
    <w:rsid w:val="0028276F"/>
    <w:rsid w:val="00291E4E"/>
    <w:rsid w:val="00293555"/>
    <w:rsid w:val="00296D68"/>
    <w:rsid w:val="002A5639"/>
    <w:rsid w:val="002F7BEC"/>
    <w:rsid w:val="00310765"/>
    <w:rsid w:val="003122D0"/>
    <w:rsid w:val="0033228A"/>
    <w:rsid w:val="00376CBF"/>
    <w:rsid w:val="003913F4"/>
    <w:rsid w:val="00396233"/>
    <w:rsid w:val="003C6920"/>
    <w:rsid w:val="003E01C2"/>
    <w:rsid w:val="003E1346"/>
    <w:rsid w:val="003E4C74"/>
    <w:rsid w:val="003F5EF9"/>
    <w:rsid w:val="0040192A"/>
    <w:rsid w:val="00433AD1"/>
    <w:rsid w:val="004647FE"/>
    <w:rsid w:val="004674DA"/>
    <w:rsid w:val="00476636"/>
    <w:rsid w:val="00491AEC"/>
    <w:rsid w:val="004B2C2B"/>
    <w:rsid w:val="004B4702"/>
    <w:rsid w:val="005032D3"/>
    <w:rsid w:val="0051107C"/>
    <w:rsid w:val="00542F86"/>
    <w:rsid w:val="0055344F"/>
    <w:rsid w:val="00560E08"/>
    <w:rsid w:val="00566BDB"/>
    <w:rsid w:val="0058644B"/>
    <w:rsid w:val="00591386"/>
    <w:rsid w:val="005B2ECB"/>
    <w:rsid w:val="005C01C9"/>
    <w:rsid w:val="005C09F0"/>
    <w:rsid w:val="005C3A46"/>
    <w:rsid w:val="005E26B2"/>
    <w:rsid w:val="006017BC"/>
    <w:rsid w:val="006064C6"/>
    <w:rsid w:val="006210F0"/>
    <w:rsid w:val="006330C7"/>
    <w:rsid w:val="006338C6"/>
    <w:rsid w:val="00644D51"/>
    <w:rsid w:val="006726A8"/>
    <w:rsid w:val="006A3CEB"/>
    <w:rsid w:val="006C2B01"/>
    <w:rsid w:val="006C33EB"/>
    <w:rsid w:val="006E40E3"/>
    <w:rsid w:val="006F4F05"/>
    <w:rsid w:val="00703A05"/>
    <w:rsid w:val="00707F90"/>
    <w:rsid w:val="0072508D"/>
    <w:rsid w:val="00741E26"/>
    <w:rsid w:val="007456A8"/>
    <w:rsid w:val="007456C6"/>
    <w:rsid w:val="007465DE"/>
    <w:rsid w:val="00754599"/>
    <w:rsid w:val="00791BE4"/>
    <w:rsid w:val="007A6DA8"/>
    <w:rsid w:val="007A743A"/>
    <w:rsid w:val="007B7ABC"/>
    <w:rsid w:val="007D585E"/>
    <w:rsid w:val="007F20B9"/>
    <w:rsid w:val="00842B53"/>
    <w:rsid w:val="00843AD8"/>
    <w:rsid w:val="0084450E"/>
    <w:rsid w:val="0087778E"/>
    <w:rsid w:val="00896676"/>
    <w:rsid w:val="008D1FF0"/>
    <w:rsid w:val="009009BB"/>
    <w:rsid w:val="00922D38"/>
    <w:rsid w:val="00934737"/>
    <w:rsid w:val="00937CA2"/>
    <w:rsid w:val="00940656"/>
    <w:rsid w:val="00942C0A"/>
    <w:rsid w:val="009575EA"/>
    <w:rsid w:val="0098329B"/>
    <w:rsid w:val="009B46AD"/>
    <w:rsid w:val="009C184F"/>
    <w:rsid w:val="009C28AF"/>
    <w:rsid w:val="009D5C7E"/>
    <w:rsid w:val="009F1B6C"/>
    <w:rsid w:val="009F5D86"/>
    <w:rsid w:val="00A0309A"/>
    <w:rsid w:val="00A40BCB"/>
    <w:rsid w:val="00A75F8B"/>
    <w:rsid w:val="00A767CD"/>
    <w:rsid w:val="00A804F2"/>
    <w:rsid w:val="00AA6B99"/>
    <w:rsid w:val="00AC7415"/>
    <w:rsid w:val="00B13D30"/>
    <w:rsid w:val="00B15A8F"/>
    <w:rsid w:val="00B2044A"/>
    <w:rsid w:val="00B3726C"/>
    <w:rsid w:val="00B40293"/>
    <w:rsid w:val="00B4036F"/>
    <w:rsid w:val="00B65E86"/>
    <w:rsid w:val="00BA6C25"/>
    <w:rsid w:val="00BA7B18"/>
    <w:rsid w:val="00BC640A"/>
    <w:rsid w:val="00BF3A90"/>
    <w:rsid w:val="00C0551A"/>
    <w:rsid w:val="00C11D7D"/>
    <w:rsid w:val="00C23A4D"/>
    <w:rsid w:val="00C24F4A"/>
    <w:rsid w:val="00C2587D"/>
    <w:rsid w:val="00C9170F"/>
    <w:rsid w:val="00CC53BC"/>
    <w:rsid w:val="00CD420E"/>
    <w:rsid w:val="00CE1DFF"/>
    <w:rsid w:val="00CF772E"/>
    <w:rsid w:val="00D37AC5"/>
    <w:rsid w:val="00D438EA"/>
    <w:rsid w:val="00D5304F"/>
    <w:rsid w:val="00D5407D"/>
    <w:rsid w:val="00D6695C"/>
    <w:rsid w:val="00D82DA0"/>
    <w:rsid w:val="00DA1A96"/>
    <w:rsid w:val="00DD2EF7"/>
    <w:rsid w:val="00DE6717"/>
    <w:rsid w:val="00DF61E7"/>
    <w:rsid w:val="00E269BE"/>
    <w:rsid w:val="00E37D58"/>
    <w:rsid w:val="00E75E11"/>
    <w:rsid w:val="00E859AF"/>
    <w:rsid w:val="00E863D3"/>
    <w:rsid w:val="00E9442E"/>
    <w:rsid w:val="00EA486B"/>
    <w:rsid w:val="00EA698F"/>
    <w:rsid w:val="00EB372B"/>
    <w:rsid w:val="00ED530E"/>
    <w:rsid w:val="00EE5645"/>
    <w:rsid w:val="00EE796B"/>
    <w:rsid w:val="00F0039E"/>
    <w:rsid w:val="00F0522D"/>
    <w:rsid w:val="00F23CCB"/>
    <w:rsid w:val="00F45C86"/>
    <w:rsid w:val="00F46520"/>
    <w:rsid w:val="00F72929"/>
    <w:rsid w:val="00F83140"/>
    <w:rsid w:val="00F87613"/>
    <w:rsid w:val="00F92765"/>
    <w:rsid w:val="00FC5608"/>
    <w:rsid w:val="00FC589C"/>
    <w:rsid w:val="00FD0D77"/>
    <w:rsid w:val="00FD1146"/>
    <w:rsid w:val="00FF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BDEF"/>
  <w15:chartTrackingRefBased/>
  <w15:docId w15:val="{9CF83A5F-217C-4243-85D9-8ADA1C87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F05"/>
    <w:pPr>
      <w:spacing w:after="0" w:line="240" w:lineRule="auto"/>
    </w:pPr>
    <w:rPr>
      <w:rFonts w:ascii=".VnTime" w:eastAsia="Times New Roman" w:hAnsi=".VnTime" w:cs="Times New Roman"/>
      <w:color w:val="000000"/>
      <w:kern w:val="0"/>
      <w:sz w:val="20"/>
      <w:szCs w:val="20"/>
      <w14:ligatures w14:val="none"/>
    </w:rPr>
  </w:style>
  <w:style w:type="paragraph" w:styleId="Heading1">
    <w:name w:val="heading 1"/>
    <w:basedOn w:val="Normal"/>
    <w:next w:val="Normal"/>
    <w:link w:val="Heading1Char"/>
    <w:qFormat/>
    <w:rsid w:val="006F4F0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nhideWhenUsed/>
    <w:qFormat/>
    <w:rsid w:val="006F4F0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6F4F0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nhideWhenUsed/>
    <w:qFormat/>
    <w:rsid w:val="006F4F0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F4F0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F4F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F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F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F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0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F4F0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F4F0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F4F0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F4F0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F4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F05"/>
    <w:rPr>
      <w:rFonts w:eastAsiaTheme="majorEastAsia" w:cstheme="majorBidi"/>
      <w:color w:val="272727" w:themeColor="text1" w:themeTint="D8"/>
    </w:rPr>
  </w:style>
  <w:style w:type="paragraph" w:styleId="Title">
    <w:name w:val="Title"/>
    <w:basedOn w:val="Normal"/>
    <w:next w:val="Normal"/>
    <w:link w:val="TitleChar"/>
    <w:qFormat/>
    <w:rsid w:val="006F4F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4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F05"/>
    <w:pPr>
      <w:spacing w:before="160"/>
      <w:jc w:val="center"/>
    </w:pPr>
    <w:rPr>
      <w:i/>
      <w:iCs/>
      <w:color w:val="404040" w:themeColor="text1" w:themeTint="BF"/>
    </w:rPr>
  </w:style>
  <w:style w:type="character" w:customStyle="1" w:styleId="QuoteChar">
    <w:name w:val="Quote Char"/>
    <w:basedOn w:val="DefaultParagraphFont"/>
    <w:link w:val="Quote"/>
    <w:uiPriority w:val="29"/>
    <w:rsid w:val="006F4F05"/>
    <w:rPr>
      <w:i/>
      <w:iCs/>
      <w:color w:val="404040" w:themeColor="text1" w:themeTint="BF"/>
    </w:rPr>
  </w:style>
  <w:style w:type="paragraph" w:styleId="ListParagraph">
    <w:name w:val="List Paragraph"/>
    <w:basedOn w:val="Normal"/>
    <w:link w:val="ListParagraphChar"/>
    <w:uiPriority w:val="34"/>
    <w:qFormat/>
    <w:rsid w:val="006F4F05"/>
    <w:pPr>
      <w:ind w:left="720"/>
      <w:contextualSpacing/>
    </w:pPr>
  </w:style>
  <w:style w:type="character" w:styleId="IntenseEmphasis">
    <w:name w:val="Intense Emphasis"/>
    <w:basedOn w:val="DefaultParagraphFont"/>
    <w:uiPriority w:val="21"/>
    <w:qFormat/>
    <w:rsid w:val="006F4F05"/>
    <w:rPr>
      <w:i/>
      <w:iCs/>
      <w:color w:val="2E74B5" w:themeColor="accent1" w:themeShade="BF"/>
    </w:rPr>
  </w:style>
  <w:style w:type="paragraph" w:styleId="IntenseQuote">
    <w:name w:val="Intense Quote"/>
    <w:basedOn w:val="Normal"/>
    <w:next w:val="Normal"/>
    <w:link w:val="IntenseQuoteChar"/>
    <w:uiPriority w:val="30"/>
    <w:qFormat/>
    <w:rsid w:val="006F4F0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F4F05"/>
    <w:rPr>
      <w:i/>
      <w:iCs/>
      <w:color w:val="2E74B5" w:themeColor="accent1" w:themeShade="BF"/>
    </w:rPr>
  </w:style>
  <w:style w:type="character" w:styleId="IntenseReference">
    <w:name w:val="Intense Reference"/>
    <w:basedOn w:val="DefaultParagraphFont"/>
    <w:uiPriority w:val="32"/>
    <w:qFormat/>
    <w:rsid w:val="006F4F05"/>
    <w:rPr>
      <w:b/>
      <w:bCs/>
      <w:smallCaps/>
      <w:color w:val="2E74B5" w:themeColor="accent1" w:themeShade="BF"/>
      <w:spacing w:val="5"/>
    </w:rPr>
  </w:style>
  <w:style w:type="paragraph" w:styleId="Footer">
    <w:name w:val="footer"/>
    <w:basedOn w:val="Normal"/>
    <w:link w:val="FooterChar"/>
    <w:uiPriority w:val="99"/>
    <w:qFormat/>
    <w:rsid w:val="006F4F05"/>
    <w:pPr>
      <w:tabs>
        <w:tab w:val="center" w:pos="4320"/>
        <w:tab w:val="right" w:pos="8640"/>
      </w:tabs>
    </w:pPr>
  </w:style>
  <w:style w:type="character" w:customStyle="1" w:styleId="FooterChar">
    <w:name w:val="Footer Char"/>
    <w:basedOn w:val="DefaultParagraphFont"/>
    <w:link w:val="Footer"/>
    <w:uiPriority w:val="99"/>
    <w:qFormat/>
    <w:rsid w:val="006F4F05"/>
    <w:rPr>
      <w:rFonts w:ascii=".VnTime" w:eastAsia="Times New Roman" w:hAnsi=".VnTime" w:cs="Times New Roman"/>
      <w:color w:val="000000"/>
      <w:kern w:val="0"/>
      <w:sz w:val="20"/>
      <w:szCs w:val="20"/>
      <w14:ligatures w14:val="none"/>
    </w:rPr>
  </w:style>
  <w:style w:type="character" w:styleId="PageNumber">
    <w:name w:val="page number"/>
    <w:basedOn w:val="DefaultParagraphFont"/>
    <w:rsid w:val="006F4F05"/>
  </w:style>
  <w:style w:type="character" w:styleId="Hyperlink">
    <w:name w:val="Hyperlink"/>
    <w:uiPriority w:val="99"/>
    <w:rsid w:val="006F4F05"/>
    <w:rPr>
      <w:color w:val="0000FF"/>
      <w:u w:val="single"/>
    </w:rPr>
  </w:style>
  <w:style w:type="character" w:styleId="FollowedHyperlink">
    <w:name w:val="FollowedHyperlink"/>
    <w:rsid w:val="006F4F05"/>
    <w:rPr>
      <w:color w:val="800080"/>
      <w:u w:val="single"/>
    </w:rPr>
  </w:style>
  <w:style w:type="paragraph" w:styleId="Header">
    <w:name w:val="header"/>
    <w:basedOn w:val="Normal"/>
    <w:link w:val="HeaderChar"/>
    <w:uiPriority w:val="99"/>
    <w:rsid w:val="006F4F05"/>
    <w:pPr>
      <w:tabs>
        <w:tab w:val="center" w:pos="4320"/>
        <w:tab w:val="right" w:pos="8640"/>
      </w:tabs>
    </w:pPr>
  </w:style>
  <w:style w:type="character" w:customStyle="1" w:styleId="HeaderChar">
    <w:name w:val="Header Char"/>
    <w:basedOn w:val="DefaultParagraphFont"/>
    <w:link w:val="Header"/>
    <w:uiPriority w:val="99"/>
    <w:rsid w:val="006F4F05"/>
    <w:rPr>
      <w:rFonts w:ascii=".VnTime" w:eastAsia="Times New Roman" w:hAnsi=".VnTime" w:cs="Times New Roman"/>
      <w:color w:val="000000"/>
      <w:kern w:val="0"/>
      <w:sz w:val="20"/>
      <w:szCs w:val="20"/>
      <w14:ligatures w14:val="none"/>
    </w:rPr>
  </w:style>
  <w:style w:type="paragraph" w:styleId="BodyTextIndent">
    <w:name w:val="Body Text Indent"/>
    <w:basedOn w:val="Normal"/>
    <w:link w:val="BodyTextIndentChar"/>
    <w:rsid w:val="006F4F05"/>
    <w:pPr>
      <w:ind w:firstLine="720"/>
      <w:jc w:val="both"/>
    </w:pPr>
    <w:rPr>
      <w:rFonts w:eastAsia="MS Mincho"/>
      <w:color w:val="auto"/>
      <w:sz w:val="28"/>
    </w:rPr>
  </w:style>
  <w:style w:type="character" w:customStyle="1" w:styleId="BodyTextIndentChar">
    <w:name w:val="Body Text Indent Char"/>
    <w:basedOn w:val="DefaultParagraphFont"/>
    <w:link w:val="BodyTextIndent"/>
    <w:rsid w:val="006F4F05"/>
    <w:rPr>
      <w:rFonts w:ascii=".VnTime" w:eastAsia="MS Mincho" w:hAnsi=".VnTime" w:cs="Times New Roman"/>
      <w:kern w:val="0"/>
      <w:sz w:val="28"/>
      <w:szCs w:val="20"/>
      <w14:ligatures w14:val="none"/>
    </w:rPr>
  </w:style>
  <w:style w:type="paragraph" w:styleId="BodyText">
    <w:name w:val="Body Text"/>
    <w:basedOn w:val="Normal"/>
    <w:link w:val="BodyTextChar"/>
    <w:rsid w:val="006F4F05"/>
    <w:pPr>
      <w:spacing w:after="120"/>
    </w:pPr>
    <w:rPr>
      <w:rFonts w:ascii="Times New Roman" w:eastAsia="MS Mincho" w:hAnsi="Times New Roman"/>
      <w:color w:val="auto"/>
      <w:sz w:val="28"/>
      <w:szCs w:val="28"/>
    </w:rPr>
  </w:style>
  <w:style w:type="character" w:customStyle="1" w:styleId="BodyTextChar">
    <w:name w:val="Body Text Char"/>
    <w:basedOn w:val="DefaultParagraphFont"/>
    <w:link w:val="BodyText"/>
    <w:rsid w:val="006F4F05"/>
    <w:rPr>
      <w:rFonts w:ascii="Times New Roman" w:eastAsia="MS Mincho" w:hAnsi="Times New Roman" w:cs="Times New Roman"/>
      <w:kern w:val="0"/>
      <w:sz w:val="28"/>
      <w:szCs w:val="28"/>
      <w14:ligatures w14:val="none"/>
    </w:rPr>
  </w:style>
  <w:style w:type="character" w:styleId="Strong">
    <w:name w:val="Strong"/>
    <w:qFormat/>
    <w:rsid w:val="006F4F05"/>
    <w:rPr>
      <w:b/>
      <w:bCs/>
    </w:rPr>
  </w:style>
  <w:style w:type="table" w:styleId="TableGrid">
    <w:name w:val="Table Grid"/>
    <w:basedOn w:val="TableNormal"/>
    <w:qFormat/>
    <w:rsid w:val="006F4F0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F4F05"/>
    <w:rPr>
      <w:rFonts w:ascii="Tahoma" w:hAnsi="Tahoma" w:cs="Tahoma"/>
      <w:sz w:val="16"/>
      <w:szCs w:val="16"/>
    </w:rPr>
  </w:style>
  <w:style w:type="character" w:customStyle="1" w:styleId="BalloonTextChar">
    <w:name w:val="Balloon Text Char"/>
    <w:basedOn w:val="DefaultParagraphFont"/>
    <w:link w:val="BalloonText"/>
    <w:semiHidden/>
    <w:rsid w:val="006F4F05"/>
    <w:rPr>
      <w:rFonts w:ascii="Tahoma" w:eastAsia="Times New Roman" w:hAnsi="Tahoma" w:cs="Tahoma"/>
      <w:color w:val="000000"/>
      <w:kern w:val="0"/>
      <w:sz w:val="16"/>
      <w:szCs w:val="16"/>
      <w14:ligatures w14:val="none"/>
    </w:rPr>
  </w:style>
  <w:style w:type="paragraph" w:customStyle="1" w:styleId="Char">
    <w:name w:val="Char"/>
    <w:basedOn w:val="Title"/>
    <w:next w:val="Title"/>
    <w:autoRedefine/>
    <w:semiHidden/>
    <w:rsid w:val="006F4F05"/>
    <w:pPr>
      <w:spacing w:before="240" w:after="160" w:line="240" w:lineRule="exact"/>
      <w:contextualSpacing w:val="0"/>
      <w:outlineLvl w:val="0"/>
    </w:pPr>
    <w:rPr>
      <w:rFonts w:ascii="Arial" w:eastAsia="Times New Roman" w:hAnsi="Arial" w:cs="Arial"/>
      <w:b/>
      <w:bCs/>
      <w:spacing w:val="0"/>
      <w:sz w:val="22"/>
      <w:szCs w:val="22"/>
    </w:rPr>
  </w:style>
  <w:style w:type="character" w:styleId="LineNumber">
    <w:name w:val="line number"/>
    <w:rsid w:val="006F4F05"/>
  </w:style>
  <w:style w:type="character" w:styleId="CommentReference">
    <w:name w:val="annotation reference"/>
    <w:rsid w:val="006F4F05"/>
    <w:rPr>
      <w:sz w:val="16"/>
      <w:szCs w:val="16"/>
    </w:rPr>
  </w:style>
  <w:style w:type="paragraph" w:styleId="CommentText">
    <w:name w:val="annotation text"/>
    <w:basedOn w:val="Normal"/>
    <w:link w:val="CommentTextChar"/>
    <w:rsid w:val="006F4F05"/>
  </w:style>
  <w:style w:type="character" w:customStyle="1" w:styleId="CommentTextChar">
    <w:name w:val="Comment Text Char"/>
    <w:basedOn w:val="DefaultParagraphFont"/>
    <w:link w:val="CommentText"/>
    <w:rsid w:val="006F4F05"/>
    <w:rPr>
      <w:rFonts w:ascii=".VnTime" w:eastAsia="Times New Roman" w:hAnsi=".VnTime" w:cs="Times New Roman"/>
      <w:color w:val="000000"/>
      <w:kern w:val="0"/>
      <w:sz w:val="20"/>
      <w:szCs w:val="20"/>
      <w14:ligatures w14:val="none"/>
    </w:rPr>
  </w:style>
  <w:style w:type="paragraph" w:styleId="CommentSubject">
    <w:name w:val="annotation subject"/>
    <w:basedOn w:val="CommentText"/>
    <w:next w:val="CommentText"/>
    <w:link w:val="CommentSubjectChar"/>
    <w:rsid w:val="006F4F05"/>
    <w:rPr>
      <w:b/>
      <w:bCs/>
    </w:rPr>
  </w:style>
  <w:style w:type="character" w:customStyle="1" w:styleId="CommentSubjectChar">
    <w:name w:val="Comment Subject Char"/>
    <w:basedOn w:val="CommentTextChar"/>
    <w:link w:val="CommentSubject"/>
    <w:rsid w:val="006F4F05"/>
    <w:rPr>
      <w:rFonts w:ascii=".VnTime" w:eastAsia="Times New Roman" w:hAnsi=".VnTime" w:cs="Times New Roman"/>
      <w:b/>
      <w:bCs/>
      <w:color w:val="000000"/>
      <w:kern w:val="0"/>
      <w:sz w:val="20"/>
      <w:szCs w:val="20"/>
      <w14:ligatures w14:val="none"/>
    </w:rPr>
  </w:style>
  <w:style w:type="paragraph" w:customStyle="1" w:styleId="Bodytext13">
    <w:name w:val="Body text 13"/>
    <w:basedOn w:val="Normal"/>
    <w:rsid w:val="006F4F05"/>
    <w:pPr>
      <w:numPr>
        <w:numId w:val="8"/>
      </w:numPr>
      <w:tabs>
        <w:tab w:val="num" w:pos="284"/>
      </w:tabs>
      <w:suppressAutoHyphens/>
      <w:spacing w:before="80" w:line="320" w:lineRule="atLeast"/>
      <w:ind w:leftChars="-1" w:left="284" w:hangingChars="1" w:hanging="284"/>
      <w:jc w:val="both"/>
      <w:textDirection w:val="btLr"/>
      <w:textAlignment w:val="top"/>
      <w:outlineLvl w:val="0"/>
    </w:pPr>
    <w:rPr>
      <w:rFonts w:ascii="Times New Roman" w:hAnsi="Times New Roman"/>
      <w:color w:val="auto"/>
      <w:position w:val="-1"/>
      <w:sz w:val="26"/>
      <w:szCs w:val="26"/>
    </w:rPr>
  </w:style>
  <w:style w:type="table" w:customStyle="1" w:styleId="TableGrid1">
    <w:name w:val="Table Grid1"/>
    <w:basedOn w:val="TableNormal"/>
    <w:next w:val="TableGrid"/>
    <w:qFormat/>
    <w:rsid w:val="006F4F05"/>
    <w:pPr>
      <w:spacing w:after="200" w:line="276"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4F05"/>
    <w:pPr>
      <w:spacing w:after="0" w:line="240" w:lineRule="auto"/>
    </w:pPr>
    <w:rPr>
      <w:rFonts w:ascii=".VnTime" w:eastAsia="Times New Roman" w:hAnsi=".VnTime" w:cs="Times New Roman"/>
      <w:color w:val="000000"/>
      <w:kern w:val="0"/>
      <w:sz w:val="20"/>
      <w:szCs w:val="20"/>
      <w14:ligatures w14:val="none"/>
    </w:rPr>
  </w:style>
  <w:style w:type="character" w:customStyle="1" w:styleId="ListParagraphChar">
    <w:name w:val="List Paragraph Char"/>
    <w:link w:val="ListParagraph"/>
    <w:uiPriority w:val="34"/>
    <w:rsid w:val="006F4F05"/>
  </w:style>
  <w:style w:type="character" w:styleId="UnresolvedMention">
    <w:name w:val="Unresolved Mention"/>
    <w:uiPriority w:val="99"/>
    <w:semiHidden/>
    <w:unhideWhenUsed/>
    <w:rsid w:val="006F4F05"/>
    <w:rPr>
      <w:color w:val="605E5C"/>
      <w:shd w:val="clear" w:color="auto" w:fill="E1DFDD"/>
    </w:rPr>
  </w:style>
  <w:style w:type="table" w:customStyle="1" w:styleId="TableGrid2">
    <w:name w:val="Table Grid2"/>
    <w:basedOn w:val="TableNormal"/>
    <w:next w:val="TableGrid"/>
    <w:qFormat/>
    <w:rsid w:val="006F4F0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F4F05"/>
    <w:rPr>
      <w:rFonts w:ascii="TimesNewRomanPSMT" w:hAnsi="TimesNewRomanPSMT" w:hint="default"/>
      <w:b w:val="0"/>
      <w:bCs w:val="0"/>
      <w:i w:val="0"/>
      <w:iCs w:val="0"/>
      <w:color w:val="000000"/>
      <w:sz w:val="26"/>
      <w:szCs w:val="26"/>
    </w:rPr>
  </w:style>
  <w:style w:type="character" w:customStyle="1" w:styleId="fontstyle21">
    <w:name w:val="fontstyle21"/>
    <w:rsid w:val="006F4F05"/>
    <w:rPr>
      <w:rFonts w:ascii="TimesNewRomanPSMT" w:hAnsi="TimesNewRomanPSMT" w:hint="default"/>
      <w:b w:val="0"/>
      <w:bCs w:val="0"/>
      <w:i w:val="0"/>
      <w:iCs w:val="0"/>
      <w:color w:val="000000"/>
      <w:sz w:val="26"/>
      <w:szCs w:val="26"/>
    </w:rPr>
  </w:style>
  <w:style w:type="paragraph" w:styleId="NormalWeb">
    <w:name w:val="Normal (Web)"/>
    <w:basedOn w:val="Normal"/>
    <w:uiPriority w:val="99"/>
    <w:unhideWhenUsed/>
    <w:rsid w:val="006F4F05"/>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et.vnu.edu.vn/fet/?p=10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D0F7-AC52-4F75-B18F-0CF59D48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Bích Hà</dc:creator>
  <cp:keywords/>
  <dc:description/>
  <cp:lastModifiedBy>Vũ Thị Phương Thanh</cp:lastModifiedBy>
  <cp:revision>2</cp:revision>
  <cp:lastPrinted>2024-04-01T08:30:00Z</cp:lastPrinted>
  <dcterms:created xsi:type="dcterms:W3CDTF">2024-08-02T02:52:00Z</dcterms:created>
  <dcterms:modified xsi:type="dcterms:W3CDTF">2024-08-02T02:52:00Z</dcterms:modified>
</cp:coreProperties>
</file>